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4B" w:rsidRDefault="000A3B4B" w:rsidP="000A3B4B">
      <w:pPr>
        <w:widowControl w:val="0"/>
        <w:autoSpaceDE w:val="0"/>
        <w:autoSpaceDN w:val="0"/>
        <w:adjustRightInd w:val="0"/>
        <w:ind w:left="-709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ДОГОВОР</w:t>
      </w:r>
    </w:p>
    <w:p w:rsidR="000A3B4B" w:rsidRDefault="000A3B4B" w:rsidP="000A3B4B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образовании по образовательным программам</w:t>
      </w:r>
    </w:p>
    <w:p w:rsidR="000A3B4B" w:rsidRDefault="000A3B4B" w:rsidP="000A3B4B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дошкольного образования</w:t>
      </w:r>
    </w:p>
    <w:p w:rsidR="000A3B4B" w:rsidRDefault="000A3B4B" w:rsidP="000A3B4B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0A3B4B" w:rsidRDefault="000A3B4B" w:rsidP="000A3B4B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г. Иваново                                                                                                           ________________</w:t>
      </w:r>
    </w:p>
    <w:p w:rsidR="000A3B4B" w:rsidRDefault="000A3B4B" w:rsidP="000A3B4B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0A3B4B" w:rsidRDefault="000A3B4B" w:rsidP="000A3B4B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0A3B4B" w:rsidRPr="000A3B4B" w:rsidRDefault="000A3B4B" w:rsidP="000A3B4B">
      <w:pPr>
        <w:pStyle w:val="ConsPlusNonformat"/>
        <w:ind w:left="-284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A3B4B">
        <w:rPr>
          <w:rFonts w:ascii="Times New Roman" w:hAnsi="Times New Roman" w:cs="Times New Roman"/>
          <w:b/>
          <w:i/>
          <w:sz w:val="18"/>
          <w:szCs w:val="18"/>
        </w:rPr>
        <w:t xml:space="preserve">    </w:t>
      </w:r>
      <w:proofErr w:type="gramStart"/>
      <w:r w:rsidRPr="000A3B4B">
        <w:rPr>
          <w:rFonts w:ascii="Times New Roman" w:hAnsi="Times New Roman" w:cs="Times New Roman"/>
          <w:b/>
          <w:i/>
          <w:sz w:val="18"/>
          <w:szCs w:val="18"/>
        </w:rPr>
        <w:t>Муниципальное бюджетное дошкольное образовательное учреждение «Детский сад № 87»</w:t>
      </w:r>
      <w:r w:rsidRPr="000A3B4B">
        <w:rPr>
          <w:rFonts w:ascii="Times New Roman" w:hAnsi="Times New Roman" w:cs="Times New Roman"/>
          <w:i/>
          <w:sz w:val="18"/>
          <w:szCs w:val="18"/>
        </w:rPr>
        <w:t xml:space="preserve"> (МБДОУ «Детский сад № 87»), </w:t>
      </w:r>
      <w:r w:rsidRPr="000A3B4B">
        <w:rPr>
          <w:rFonts w:ascii="Times New Roman" w:hAnsi="Times New Roman" w:cs="Times New Roman"/>
          <w:sz w:val="18"/>
          <w:szCs w:val="18"/>
        </w:rPr>
        <w:t xml:space="preserve">осуществляющее   образовательную   деятельность  (далее  -  образовательная организация) на основании лицензии от 14.06.2019 г. </w:t>
      </w:r>
      <w:r w:rsidRPr="000A3B4B">
        <w:rPr>
          <w:rFonts w:ascii="Times New Roman" w:hAnsi="Times New Roman" w:cs="Times New Roman"/>
          <w:sz w:val="18"/>
          <w:szCs w:val="18"/>
          <w:u w:val="single"/>
        </w:rPr>
        <w:t>N 2145</w:t>
      </w:r>
      <w:r w:rsidRPr="000A3B4B">
        <w:rPr>
          <w:rFonts w:ascii="Times New Roman" w:hAnsi="Times New Roman" w:cs="Times New Roman"/>
          <w:sz w:val="18"/>
          <w:szCs w:val="18"/>
        </w:rPr>
        <w:t xml:space="preserve">, выданной </w:t>
      </w:r>
      <w:proofErr w:type="spellStart"/>
      <w:r w:rsidRPr="000A3B4B">
        <w:rPr>
          <w:rFonts w:ascii="Times New Roman" w:hAnsi="Times New Roman" w:cs="Times New Roman"/>
          <w:sz w:val="18"/>
          <w:szCs w:val="18"/>
        </w:rPr>
        <w:t>_</w:t>
      </w:r>
      <w:r w:rsidRPr="000A3B4B">
        <w:rPr>
          <w:rFonts w:ascii="Times New Roman" w:hAnsi="Times New Roman" w:cs="Times New Roman"/>
          <w:i/>
          <w:sz w:val="18"/>
          <w:szCs w:val="18"/>
          <w:u w:val="single"/>
        </w:rPr>
        <w:t>Департаментом</w:t>
      </w:r>
      <w:proofErr w:type="spellEnd"/>
      <w:r w:rsidRPr="000A3B4B">
        <w:rPr>
          <w:rFonts w:ascii="Times New Roman" w:hAnsi="Times New Roman" w:cs="Times New Roman"/>
          <w:i/>
          <w:sz w:val="18"/>
          <w:szCs w:val="18"/>
          <w:u w:val="single"/>
        </w:rPr>
        <w:t xml:space="preserve"> образования Ивановской области,</w:t>
      </w:r>
      <w:r w:rsidRPr="000A3B4B">
        <w:rPr>
          <w:rFonts w:ascii="Times New Roman" w:hAnsi="Times New Roman" w:cs="Times New Roman"/>
          <w:sz w:val="18"/>
          <w:szCs w:val="18"/>
        </w:rPr>
        <w:t xml:space="preserve"> именуемое в дальнейшем "Исполнитель", в лице </w:t>
      </w:r>
      <w:r w:rsidR="0004037A">
        <w:rPr>
          <w:rFonts w:ascii="Times New Roman" w:hAnsi="Times New Roman" w:cs="Times New Roman"/>
          <w:b/>
          <w:i/>
          <w:sz w:val="18"/>
          <w:szCs w:val="18"/>
        </w:rPr>
        <w:t>заведующего Мирошниченко Евгении</w:t>
      </w:r>
      <w:r w:rsidRPr="000A3B4B">
        <w:rPr>
          <w:rFonts w:ascii="Times New Roman" w:hAnsi="Times New Roman" w:cs="Times New Roman"/>
          <w:b/>
          <w:i/>
          <w:sz w:val="18"/>
          <w:szCs w:val="18"/>
        </w:rPr>
        <w:t xml:space="preserve"> Александровн</w:t>
      </w:r>
      <w:r w:rsidR="0004037A">
        <w:rPr>
          <w:rFonts w:ascii="Times New Roman" w:hAnsi="Times New Roman" w:cs="Times New Roman"/>
          <w:b/>
          <w:i/>
          <w:sz w:val="18"/>
          <w:szCs w:val="18"/>
        </w:rPr>
        <w:t>ы</w:t>
      </w:r>
      <w:r w:rsidRPr="000A3B4B">
        <w:rPr>
          <w:rFonts w:ascii="Times New Roman" w:hAnsi="Times New Roman" w:cs="Times New Roman"/>
          <w:sz w:val="18"/>
          <w:szCs w:val="18"/>
        </w:rPr>
        <w:t xml:space="preserve">, действующего на основании Устава, зарегистрированного в ИФНС России по г. Иваново 24.05.2019 года и </w:t>
      </w:r>
      <w:proofErr w:type="gramEnd"/>
    </w:p>
    <w:p w:rsidR="000A3B4B" w:rsidRPr="000A3B4B" w:rsidRDefault="000A3B4B" w:rsidP="000A3B4B">
      <w:pPr>
        <w:pStyle w:val="ConsPlusNonformat"/>
        <w:ind w:left="-28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A3B4B">
        <w:rPr>
          <w:rFonts w:ascii="Times New Roman" w:hAnsi="Times New Roman" w:cs="Times New Roman"/>
          <w:b/>
          <w:i/>
          <w:sz w:val="16"/>
          <w:szCs w:val="16"/>
          <w:u w:val="single"/>
        </w:rPr>
        <w:t>_________________________________________________________________________________</w:t>
      </w:r>
      <w:r w:rsidRPr="000A3B4B">
        <w:rPr>
          <w:rFonts w:ascii="Times New Roman" w:hAnsi="Times New Roman" w:cs="Times New Roman"/>
          <w:sz w:val="16"/>
          <w:szCs w:val="16"/>
        </w:rPr>
        <w:t>, именуемого (ой)  в дальнейшем "Заказчик", действующего (ей)  в интересах несовершеннолетнего (ей),</w:t>
      </w:r>
      <w:proofErr w:type="gramEnd"/>
    </w:p>
    <w:p w:rsidR="000A3B4B" w:rsidRPr="000A3B4B" w:rsidRDefault="000A3B4B" w:rsidP="000A3B4B">
      <w:pPr>
        <w:pStyle w:val="ConsPlusNonformat"/>
        <w:ind w:left="-284"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0A3B4B" w:rsidRPr="000A3B4B" w:rsidRDefault="000A3B4B" w:rsidP="000A3B4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A3B4B">
        <w:rPr>
          <w:rFonts w:ascii="Times New Roman" w:hAnsi="Times New Roman" w:cs="Times New Roman"/>
          <w:b/>
          <w:i/>
          <w:sz w:val="16"/>
          <w:szCs w:val="16"/>
          <w:u w:val="single"/>
        </w:rPr>
        <w:t xml:space="preserve">________________________________________________________________  </w:t>
      </w:r>
      <w:proofErr w:type="spellStart"/>
      <w:r w:rsidRPr="000A3B4B">
        <w:rPr>
          <w:rFonts w:ascii="Times New Roman" w:hAnsi="Times New Roman" w:cs="Times New Roman"/>
          <w:b/>
          <w:i/>
          <w:sz w:val="16"/>
          <w:szCs w:val="16"/>
          <w:u w:val="single"/>
        </w:rPr>
        <w:t>____года</w:t>
      </w:r>
      <w:proofErr w:type="spellEnd"/>
      <w:r w:rsidRPr="000A3B4B">
        <w:rPr>
          <w:rFonts w:ascii="Times New Roman" w:hAnsi="Times New Roman" w:cs="Times New Roman"/>
          <w:b/>
          <w:i/>
          <w:sz w:val="16"/>
          <w:szCs w:val="16"/>
          <w:u w:val="single"/>
        </w:rPr>
        <w:t xml:space="preserve"> рождения</w:t>
      </w:r>
      <w:r w:rsidRPr="000A3B4B">
        <w:rPr>
          <w:rFonts w:ascii="Times New Roman" w:hAnsi="Times New Roman" w:cs="Times New Roman"/>
          <w:sz w:val="16"/>
          <w:szCs w:val="16"/>
        </w:rPr>
        <w:t>,</w:t>
      </w:r>
    </w:p>
    <w:p w:rsidR="000A3B4B" w:rsidRPr="000A3B4B" w:rsidRDefault="000A3B4B" w:rsidP="000A3B4B">
      <w:pPr>
        <w:pStyle w:val="ConsPlusNonformat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0A3B4B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</w:p>
    <w:p w:rsidR="000A3B4B" w:rsidRPr="000A3B4B" w:rsidRDefault="000A3B4B" w:rsidP="000A3B4B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 w:rsidRPr="000A3B4B">
        <w:rPr>
          <w:rFonts w:ascii="Times New Roman" w:hAnsi="Times New Roman" w:cs="Times New Roman"/>
          <w:sz w:val="16"/>
          <w:szCs w:val="16"/>
        </w:rPr>
        <w:t>Проживающий</w:t>
      </w:r>
      <w:proofErr w:type="gramEnd"/>
      <w:r w:rsidRPr="000A3B4B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0A3B4B">
        <w:rPr>
          <w:rFonts w:ascii="Times New Roman" w:hAnsi="Times New Roman" w:cs="Times New Roman"/>
          <w:sz w:val="16"/>
          <w:szCs w:val="16"/>
        </w:rPr>
        <w:t>ая</w:t>
      </w:r>
      <w:proofErr w:type="spellEnd"/>
      <w:r w:rsidRPr="000A3B4B">
        <w:rPr>
          <w:rFonts w:ascii="Times New Roman" w:hAnsi="Times New Roman" w:cs="Times New Roman"/>
          <w:sz w:val="16"/>
          <w:szCs w:val="16"/>
        </w:rPr>
        <w:t xml:space="preserve">)  по адресу:  </w:t>
      </w:r>
      <w:r w:rsidRPr="000A3B4B">
        <w:rPr>
          <w:rFonts w:ascii="Times New Roman" w:hAnsi="Times New Roman" w:cs="Times New Roman"/>
          <w:b/>
          <w:i/>
          <w:sz w:val="16"/>
          <w:szCs w:val="16"/>
          <w:u w:val="single"/>
        </w:rPr>
        <w:t>________________________________________________________________________________________</w:t>
      </w:r>
    </w:p>
    <w:p w:rsidR="000A3B4B" w:rsidRPr="000A3B4B" w:rsidRDefault="000A3B4B" w:rsidP="000A3B4B">
      <w:pPr>
        <w:pStyle w:val="ConsPlusNonformat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0A3B4B">
        <w:rPr>
          <w:rFonts w:ascii="Times New Roman" w:hAnsi="Times New Roman" w:cs="Times New Roman"/>
          <w:sz w:val="16"/>
          <w:szCs w:val="16"/>
        </w:rPr>
        <w:t>именуемый  в  дальнейшем  "Воспитанник",   совместно   именуемые   Стороны,  заключили настоящий Договор о нижеследующем: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A3B4B" w:rsidRPr="000A3B4B" w:rsidRDefault="000A3B4B" w:rsidP="000A3B4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  <w:bookmarkStart w:id="0" w:name="Par74"/>
      <w:bookmarkEnd w:id="0"/>
      <w:r w:rsidRPr="000A3B4B">
        <w:rPr>
          <w:b/>
          <w:sz w:val="16"/>
          <w:szCs w:val="16"/>
        </w:rPr>
        <w:t>1. Предмет договора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A3B4B">
        <w:rPr>
          <w:sz w:val="16"/>
          <w:szCs w:val="16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rPr>
          <w:sz w:val="16"/>
          <w:szCs w:val="16"/>
        </w:rPr>
      </w:pPr>
      <w:r w:rsidRPr="000A3B4B">
        <w:rPr>
          <w:sz w:val="16"/>
          <w:szCs w:val="16"/>
        </w:rPr>
        <w:t xml:space="preserve">1.2. Форма обучения </w:t>
      </w:r>
      <w:proofErr w:type="spellStart"/>
      <w:r w:rsidRPr="000A3B4B">
        <w:rPr>
          <w:sz w:val="16"/>
          <w:szCs w:val="16"/>
        </w:rPr>
        <w:t>_____</w:t>
      </w:r>
      <w:r w:rsidRPr="000A3B4B">
        <w:rPr>
          <w:i/>
          <w:sz w:val="16"/>
          <w:szCs w:val="16"/>
          <w:u w:val="single"/>
        </w:rPr>
        <w:t>Очная</w:t>
      </w:r>
      <w:r w:rsidRPr="000A3B4B">
        <w:rPr>
          <w:sz w:val="16"/>
          <w:szCs w:val="16"/>
        </w:rPr>
        <w:t>___</w:t>
      </w:r>
      <w:proofErr w:type="spellEnd"/>
      <w:r w:rsidRPr="000A3B4B">
        <w:rPr>
          <w:sz w:val="16"/>
          <w:szCs w:val="16"/>
        </w:rPr>
        <w:t>.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rPr>
          <w:sz w:val="16"/>
          <w:szCs w:val="16"/>
        </w:rPr>
      </w:pPr>
      <w:bookmarkStart w:id="1" w:name="Par78"/>
      <w:bookmarkEnd w:id="1"/>
      <w:r w:rsidRPr="000A3B4B">
        <w:rPr>
          <w:sz w:val="16"/>
          <w:szCs w:val="16"/>
        </w:rPr>
        <w:t xml:space="preserve">1.3. Наименование образовательной программы  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0A3B4B">
        <w:rPr>
          <w:i/>
          <w:sz w:val="16"/>
          <w:szCs w:val="16"/>
          <w:u w:val="single"/>
        </w:rPr>
        <w:t>Образовательная программа дошкольного образования МБДОУ «Детский сад № 87»</w:t>
      </w:r>
      <w:r w:rsidRPr="000A3B4B">
        <w:rPr>
          <w:sz w:val="16"/>
          <w:szCs w:val="16"/>
        </w:rPr>
        <w:t>____.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A3B4B">
        <w:rPr>
          <w:sz w:val="16"/>
          <w:szCs w:val="16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0A3B4B">
        <w:rPr>
          <w:i/>
          <w:sz w:val="16"/>
          <w:szCs w:val="16"/>
          <w:u w:val="single"/>
        </w:rPr>
        <w:t xml:space="preserve">не </w:t>
      </w:r>
      <w:proofErr w:type="gramStart"/>
      <w:r w:rsidRPr="000A3B4B">
        <w:rPr>
          <w:i/>
          <w:sz w:val="16"/>
          <w:szCs w:val="16"/>
          <w:u w:val="single"/>
        </w:rPr>
        <w:t>менее       календарных</w:t>
      </w:r>
      <w:proofErr w:type="gramEnd"/>
      <w:r w:rsidRPr="000A3B4B">
        <w:rPr>
          <w:i/>
          <w:sz w:val="16"/>
          <w:szCs w:val="16"/>
          <w:u w:val="single"/>
        </w:rPr>
        <w:t xml:space="preserve"> лет (года)</w:t>
      </w:r>
      <w:r w:rsidRPr="000A3B4B">
        <w:rPr>
          <w:sz w:val="16"/>
          <w:szCs w:val="16"/>
        </w:rPr>
        <w:t>.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A3B4B">
        <w:rPr>
          <w:sz w:val="16"/>
          <w:szCs w:val="16"/>
        </w:rPr>
        <w:t>1.5. Режим пребывания Воспитанника в образовательной организации - _</w:t>
      </w:r>
      <w:r w:rsidRPr="000A3B4B">
        <w:rPr>
          <w:b/>
          <w:sz w:val="16"/>
          <w:szCs w:val="16"/>
          <w:u w:val="single"/>
        </w:rPr>
        <w:t xml:space="preserve">12 </w:t>
      </w:r>
      <w:proofErr w:type="spellStart"/>
      <w:r w:rsidRPr="000A3B4B">
        <w:rPr>
          <w:b/>
          <w:sz w:val="16"/>
          <w:szCs w:val="16"/>
          <w:u w:val="single"/>
        </w:rPr>
        <w:t>час</w:t>
      </w:r>
      <w:r w:rsidRPr="000A3B4B">
        <w:rPr>
          <w:b/>
          <w:sz w:val="16"/>
          <w:szCs w:val="16"/>
        </w:rPr>
        <w:t>ов</w:t>
      </w:r>
      <w:r w:rsidRPr="000A3B4B">
        <w:rPr>
          <w:sz w:val="16"/>
          <w:szCs w:val="16"/>
        </w:rPr>
        <w:t>____</w:t>
      </w:r>
      <w:proofErr w:type="spellEnd"/>
      <w:r w:rsidRPr="000A3B4B">
        <w:rPr>
          <w:sz w:val="16"/>
          <w:szCs w:val="16"/>
        </w:rPr>
        <w:t>.</w:t>
      </w:r>
    </w:p>
    <w:p w:rsidR="000A3B4B" w:rsidRPr="000A3B4B" w:rsidRDefault="000A3B4B" w:rsidP="000A3B4B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A3B4B">
        <w:rPr>
          <w:rFonts w:ascii="Times New Roman" w:hAnsi="Times New Roman" w:cs="Times New Roman"/>
          <w:sz w:val="16"/>
          <w:szCs w:val="16"/>
        </w:rPr>
        <w:t xml:space="preserve">          1.6. Воспитанник зачисляется в группу </w:t>
      </w:r>
      <w:r w:rsidRPr="000A3B4B">
        <w:rPr>
          <w:rFonts w:ascii="Times New Roman" w:hAnsi="Times New Roman" w:cs="Times New Roman"/>
          <w:i/>
          <w:sz w:val="16"/>
          <w:szCs w:val="16"/>
          <w:u w:val="single"/>
        </w:rPr>
        <w:t>___________________________</w:t>
      </w:r>
      <w:r w:rsidRPr="000A3B4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A3B4B">
        <w:rPr>
          <w:rFonts w:ascii="Times New Roman" w:hAnsi="Times New Roman" w:cs="Times New Roman"/>
          <w:sz w:val="16"/>
          <w:szCs w:val="16"/>
        </w:rPr>
        <w:t>______направленности</w:t>
      </w:r>
      <w:proofErr w:type="spellEnd"/>
      <w:r w:rsidRPr="000A3B4B">
        <w:rPr>
          <w:rFonts w:ascii="Times New Roman" w:hAnsi="Times New Roman" w:cs="Times New Roman"/>
          <w:sz w:val="16"/>
          <w:szCs w:val="16"/>
        </w:rPr>
        <w:t>.</w:t>
      </w:r>
    </w:p>
    <w:p w:rsidR="000A3B4B" w:rsidRPr="000A3B4B" w:rsidRDefault="000A3B4B" w:rsidP="000A3B4B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A3B4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  <w:bookmarkStart w:id="2" w:name="Par86"/>
      <w:bookmarkEnd w:id="2"/>
      <w:r w:rsidRPr="000A3B4B">
        <w:rPr>
          <w:b/>
          <w:sz w:val="16"/>
          <w:szCs w:val="16"/>
        </w:rPr>
        <w:t xml:space="preserve">2. Взаимодействие Сторон 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  <w:r w:rsidRPr="000A3B4B">
        <w:rPr>
          <w:sz w:val="16"/>
          <w:szCs w:val="16"/>
        </w:rPr>
        <w:t xml:space="preserve">2.1. </w:t>
      </w:r>
      <w:r w:rsidRPr="000A3B4B">
        <w:rPr>
          <w:b/>
          <w:sz w:val="16"/>
          <w:szCs w:val="16"/>
        </w:rPr>
        <w:t>Исполнитель вправе: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A3B4B">
        <w:rPr>
          <w:sz w:val="16"/>
          <w:szCs w:val="16"/>
        </w:rPr>
        <w:t>2.1.1. Самостоятельно осуществлять образовательную деятельность.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A3B4B">
        <w:rPr>
          <w:sz w:val="16"/>
          <w:szCs w:val="16"/>
        </w:rPr>
        <w:t>2.1.2. Переводить ребенка в другую группу в следующих случаях: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A3B4B">
        <w:rPr>
          <w:sz w:val="16"/>
          <w:szCs w:val="16"/>
        </w:rPr>
        <w:t xml:space="preserve">          - </w:t>
      </w:r>
      <w:proofErr w:type="gramStart"/>
      <w:r w:rsidRPr="000A3B4B">
        <w:rPr>
          <w:sz w:val="16"/>
          <w:szCs w:val="16"/>
        </w:rPr>
        <w:t>при</w:t>
      </w:r>
      <w:proofErr w:type="gramEnd"/>
      <w:r w:rsidRPr="000A3B4B">
        <w:rPr>
          <w:sz w:val="16"/>
          <w:szCs w:val="16"/>
        </w:rPr>
        <w:t xml:space="preserve"> наличие мест в другой возрастной группе;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A3B4B">
        <w:rPr>
          <w:sz w:val="16"/>
          <w:szCs w:val="16"/>
        </w:rPr>
        <w:t xml:space="preserve">           - временно по производственной необходимости (дежурные группы и в летний период при сокращении количества групп);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A3B4B">
        <w:rPr>
          <w:sz w:val="16"/>
          <w:szCs w:val="16"/>
        </w:rPr>
        <w:t>2.1.3. Обращаться за поддержкой в территориальные службы социальной помощи населению, государственные и социальные институты, Уполномоченному по правам ребенка в случаях ненадлежащего соблюдения прав ребенка в семье.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A3B4B">
        <w:rPr>
          <w:sz w:val="16"/>
          <w:szCs w:val="16"/>
        </w:rPr>
        <w:t xml:space="preserve">2.2. </w:t>
      </w:r>
      <w:r w:rsidRPr="000A3B4B">
        <w:rPr>
          <w:b/>
          <w:sz w:val="16"/>
          <w:szCs w:val="16"/>
        </w:rPr>
        <w:t>Заказчик вправе</w:t>
      </w:r>
      <w:r w:rsidRPr="000A3B4B">
        <w:rPr>
          <w:sz w:val="16"/>
          <w:szCs w:val="16"/>
        </w:rPr>
        <w:t>: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A3B4B">
        <w:rPr>
          <w:sz w:val="16"/>
          <w:szCs w:val="16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A3B4B">
        <w:rPr>
          <w:sz w:val="16"/>
          <w:szCs w:val="16"/>
        </w:rPr>
        <w:t>2.2.2. Получать от Исполнителя информацию: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A3B4B">
        <w:rPr>
          <w:sz w:val="16"/>
          <w:szCs w:val="16"/>
        </w:rPr>
        <w:t xml:space="preserve">по вопросам организации и обеспечения надлежащего исполнения услуг, предусмотренных </w:t>
      </w:r>
      <w:hyperlink r:id="rId4" w:anchor="Par74" w:history="1">
        <w:r w:rsidRPr="000A3B4B">
          <w:rPr>
            <w:rStyle w:val="a4"/>
            <w:color w:val="auto"/>
            <w:sz w:val="16"/>
            <w:szCs w:val="16"/>
            <w:u w:val="none"/>
          </w:rPr>
          <w:t>разделом I</w:t>
        </w:r>
      </w:hyperlink>
      <w:r w:rsidRPr="000A3B4B">
        <w:rPr>
          <w:sz w:val="16"/>
          <w:szCs w:val="16"/>
        </w:rPr>
        <w:t xml:space="preserve"> настоящего Договора;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A3B4B">
        <w:rPr>
          <w:sz w:val="16"/>
          <w:szCs w:val="16"/>
        </w:rPr>
        <w:t xml:space="preserve">о </w:t>
      </w:r>
      <w:proofErr w:type="gramStart"/>
      <w:r w:rsidRPr="000A3B4B">
        <w:rPr>
          <w:sz w:val="16"/>
          <w:szCs w:val="16"/>
        </w:rPr>
        <w:t>поведении</w:t>
      </w:r>
      <w:proofErr w:type="gramEnd"/>
      <w:r w:rsidRPr="000A3B4B">
        <w:rPr>
          <w:sz w:val="16"/>
          <w:szCs w:val="16"/>
        </w:rPr>
        <w:t>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A3B4B">
        <w:rPr>
          <w:sz w:val="16"/>
          <w:szCs w:val="16"/>
        </w:rPr>
        <w:lastRenderedPageBreak/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A3B4B" w:rsidRPr="000A3B4B" w:rsidRDefault="000A3B4B" w:rsidP="000A3B4B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A3B4B">
        <w:rPr>
          <w:rFonts w:ascii="Times New Roman" w:hAnsi="Times New Roman" w:cs="Times New Roman"/>
          <w:sz w:val="16"/>
          <w:szCs w:val="16"/>
        </w:rPr>
        <w:t xml:space="preserve">            2.2.4.  При необходимости находиться  с  Воспитанником  в  образовательной  организации в период его адаптации в течение 0 дней с момента зачисления воспитанника в учреждение (</w:t>
      </w:r>
      <w:r w:rsidRPr="000A3B4B">
        <w:rPr>
          <w:rFonts w:ascii="Times New Roman" w:hAnsi="Times New Roman" w:cs="Times New Roman"/>
          <w:i/>
          <w:sz w:val="16"/>
          <w:szCs w:val="16"/>
        </w:rPr>
        <w:t>продолжительность пребывания Заказчика</w:t>
      </w:r>
      <w:r w:rsidRPr="000A3B4B">
        <w:rPr>
          <w:rFonts w:ascii="Times New Roman" w:hAnsi="Times New Roman" w:cs="Times New Roman"/>
          <w:sz w:val="16"/>
          <w:szCs w:val="16"/>
        </w:rPr>
        <w:t>).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A3B4B">
        <w:rPr>
          <w:sz w:val="16"/>
          <w:szCs w:val="16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дни здоровья и др.).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A3B4B">
        <w:rPr>
          <w:sz w:val="16"/>
          <w:szCs w:val="16"/>
        </w:rPr>
        <w:t>2.2.6. Принимать участие в деятельности коллегиальных органов управления, предусмотренных уставом образовательной организации.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A3B4B">
        <w:rPr>
          <w:sz w:val="16"/>
          <w:szCs w:val="16"/>
        </w:rPr>
        <w:t>2.2.7. Оказывать добровольную помощь в решении уставных задач по укреплению материально-технической базы образовательной организации (лично и через договора пожертвований).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A3B4B">
        <w:rPr>
          <w:sz w:val="16"/>
          <w:szCs w:val="16"/>
        </w:rPr>
        <w:t>2.2.8. Давать согласие (несогласие) на проведение коллективного отпуска в летний период для проведения ремонтных работ в образовательной организации и подготовки здания и групп к учебному году.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A3B4B">
        <w:rPr>
          <w:sz w:val="16"/>
          <w:szCs w:val="16"/>
        </w:rPr>
        <w:t xml:space="preserve">2.3. </w:t>
      </w:r>
      <w:r w:rsidRPr="000A3B4B">
        <w:rPr>
          <w:b/>
          <w:sz w:val="16"/>
          <w:szCs w:val="16"/>
        </w:rPr>
        <w:t>Исполнитель обязан: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A3B4B">
        <w:rPr>
          <w:sz w:val="16"/>
          <w:szCs w:val="16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A3B4B">
        <w:rPr>
          <w:sz w:val="16"/>
          <w:szCs w:val="16"/>
        </w:rPr>
        <w:t xml:space="preserve">2.3.2. Обеспечить надлежащее предоставление услуг, предусмотренных </w:t>
      </w:r>
      <w:hyperlink r:id="rId5" w:anchor="Par74" w:history="1">
        <w:r w:rsidRPr="000A3B4B">
          <w:rPr>
            <w:rStyle w:val="a4"/>
            <w:color w:val="000000" w:themeColor="text1"/>
            <w:sz w:val="16"/>
            <w:szCs w:val="16"/>
            <w:u w:val="none"/>
          </w:rPr>
          <w:t>разделом I</w:t>
        </w:r>
      </w:hyperlink>
      <w:r w:rsidRPr="000A3B4B">
        <w:rPr>
          <w:color w:val="000000" w:themeColor="text1"/>
          <w:sz w:val="16"/>
          <w:szCs w:val="16"/>
        </w:rPr>
        <w:t xml:space="preserve"> </w:t>
      </w:r>
      <w:r w:rsidRPr="000A3B4B">
        <w:rPr>
          <w:sz w:val="16"/>
          <w:szCs w:val="16"/>
        </w:rPr>
        <w:t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A3B4B">
        <w:rPr>
          <w:sz w:val="16"/>
          <w:szCs w:val="16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A3B4B">
        <w:rPr>
          <w:sz w:val="16"/>
          <w:szCs w:val="16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A3B4B">
        <w:rPr>
          <w:sz w:val="16"/>
          <w:szCs w:val="16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A3B4B">
        <w:rPr>
          <w:sz w:val="16"/>
          <w:szCs w:val="16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A3B4B">
        <w:rPr>
          <w:sz w:val="16"/>
          <w:szCs w:val="16"/>
        </w:rPr>
        <w:t xml:space="preserve">2.3.7. Обучать Воспитанника по образовательной программе, предусмотренной </w:t>
      </w:r>
      <w:hyperlink r:id="rId6" w:anchor="Par78" w:history="1">
        <w:r w:rsidRPr="000A3B4B">
          <w:rPr>
            <w:rStyle w:val="a4"/>
            <w:color w:val="auto"/>
            <w:sz w:val="16"/>
            <w:szCs w:val="16"/>
            <w:u w:val="none"/>
          </w:rPr>
          <w:t>пунктом 1.3</w:t>
        </w:r>
      </w:hyperlink>
      <w:r w:rsidRPr="000A3B4B">
        <w:rPr>
          <w:sz w:val="16"/>
          <w:szCs w:val="16"/>
        </w:rPr>
        <w:t xml:space="preserve"> настоящего Договора.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A3B4B">
        <w:rPr>
          <w:sz w:val="16"/>
          <w:szCs w:val="16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0A3B4B" w:rsidRPr="000A3B4B" w:rsidRDefault="000A3B4B" w:rsidP="000A3B4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A3B4B">
        <w:rPr>
          <w:rFonts w:ascii="Times New Roman" w:hAnsi="Times New Roman" w:cs="Times New Roman"/>
          <w:sz w:val="16"/>
          <w:szCs w:val="16"/>
        </w:rPr>
        <w:t xml:space="preserve">         2.3.9. Обеспечивать    Воспитанника    необходимым    сбалансированным  </w:t>
      </w:r>
      <w:r w:rsidRPr="000A3B4B">
        <w:rPr>
          <w:rFonts w:ascii="Times New Roman" w:hAnsi="Times New Roman" w:cs="Times New Roman"/>
          <w:b/>
          <w:sz w:val="16"/>
          <w:szCs w:val="16"/>
          <w:u w:val="single"/>
        </w:rPr>
        <w:t>4-х разовым</w:t>
      </w:r>
      <w:r w:rsidRPr="000A3B4B">
        <w:rPr>
          <w:rFonts w:ascii="Times New Roman" w:hAnsi="Times New Roman" w:cs="Times New Roman"/>
          <w:sz w:val="16"/>
          <w:szCs w:val="16"/>
        </w:rPr>
        <w:t xml:space="preserve">  питанием, согласно режиму дня и графику  выдачи питания с пищеблока.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0A3B4B">
        <w:rPr>
          <w:sz w:val="16"/>
          <w:szCs w:val="16"/>
        </w:rPr>
        <w:t xml:space="preserve">         2.3.10. Переводить Воспитанника в следующую возрастную группу.</w:t>
      </w:r>
    </w:p>
    <w:p w:rsidR="000A3B4B" w:rsidRPr="000A3B4B" w:rsidRDefault="000A3B4B" w:rsidP="000A3B4B">
      <w:pPr>
        <w:pStyle w:val="ConsPlusNonformat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0A3B4B">
        <w:rPr>
          <w:rFonts w:ascii="Times New Roman" w:hAnsi="Times New Roman" w:cs="Times New Roman"/>
          <w:sz w:val="16"/>
          <w:szCs w:val="16"/>
        </w:rPr>
        <w:t xml:space="preserve">         2.3.11.Уведомить Заказчика </w:t>
      </w:r>
      <w:proofErr w:type="spellStart"/>
      <w:r w:rsidRPr="000A3B4B">
        <w:rPr>
          <w:rFonts w:ascii="Times New Roman" w:hAnsi="Times New Roman" w:cs="Times New Roman"/>
          <w:b/>
          <w:sz w:val="16"/>
          <w:szCs w:val="16"/>
          <w:u w:val="single"/>
        </w:rPr>
        <w:t>__за</w:t>
      </w:r>
      <w:proofErr w:type="spellEnd"/>
      <w:r w:rsidRPr="000A3B4B">
        <w:rPr>
          <w:rFonts w:ascii="Times New Roman" w:hAnsi="Times New Roman" w:cs="Times New Roman"/>
          <w:b/>
          <w:sz w:val="16"/>
          <w:szCs w:val="16"/>
          <w:u w:val="single"/>
        </w:rPr>
        <w:t xml:space="preserve"> 10 дней  </w:t>
      </w:r>
      <w:r w:rsidRPr="000A3B4B">
        <w:rPr>
          <w:rFonts w:ascii="Times New Roman" w:hAnsi="Times New Roman" w:cs="Times New Roman"/>
          <w:sz w:val="16"/>
          <w:szCs w:val="16"/>
        </w:rPr>
        <w:t>о нецелесообразности оказания Воспитаннику образовательной услуги в объеме,</w:t>
      </w:r>
      <w:r w:rsidRPr="000A3B4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0A3B4B">
        <w:rPr>
          <w:rFonts w:ascii="Times New Roman" w:hAnsi="Times New Roman" w:cs="Times New Roman"/>
          <w:sz w:val="16"/>
          <w:szCs w:val="16"/>
        </w:rPr>
        <w:t xml:space="preserve">предусмотренном    </w:t>
      </w:r>
      <w:hyperlink r:id="rId7" w:anchor="Par74" w:history="1">
        <w:r w:rsidRPr="000A3B4B">
          <w:rPr>
            <w:rStyle w:val="a4"/>
            <w:rFonts w:ascii="Times New Roman" w:hAnsi="Times New Roman" w:cs="Times New Roman"/>
            <w:color w:val="auto"/>
            <w:sz w:val="16"/>
            <w:szCs w:val="16"/>
            <w:u w:val="none"/>
          </w:rPr>
          <w:t>разделом   I</w:t>
        </w:r>
      </w:hyperlink>
      <w:r w:rsidRPr="000A3B4B">
        <w:rPr>
          <w:rFonts w:ascii="Times New Roman" w:hAnsi="Times New Roman" w:cs="Times New Roman"/>
          <w:sz w:val="16"/>
          <w:szCs w:val="16"/>
        </w:rPr>
        <w:t xml:space="preserve">   настоящего   Договора,   вследствие   его</w:t>
      </w:r>
      <w:r w:rsidRPr="000A3B4B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r w:rsidRPr="000A3B4B">
        <w:rPr>
          <w:rFonts w:ascii="Times New Roman" w:hAnsi="Times New Roman" w:cs="Times New Roman"/>
          <w:sz w:val="16"/>
          <w:szCs w:val="16"/>
        </w:rPr>
        <w:t>индивидуальных   особенностей,   делающих   невозможным  или  педагогически нецелесообразным оказание данной услуги.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A3B4B">
        <w:rPr>
          <w:sz w:val="16"/>
          <w:szCs w:val="16"/>
        </w:rPr>
        <w:t xml:space="preserve">2.3.12. Обеспечить соблюдение требований Федерального </w:t>
      </w:r>
      <w:hyperlink r:id="rId8" w:history="1">
        <w:r w:rsidRPr="000A3B4B">
          <w:rPr>
            <w:rStyle w:val="a4"/>
            <w:color w:val="auto"/>
            <w:sz w:val="16"/>
            <w:szCs w:val="16"/>
            <w:u w:val="none"/>
          </w:rPr>
          <w:t>закона</w:t>
        </w:r>
      </w:hyperlink>
      <w:r w:rsidRPr="000A3B4B">
        <w:rPr>
          <w:sz w:val="16"/>
          <w:szCs w:val="16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0A3B4B">
          <w:rPr>
            <w:sz w:val="16"/>
            <w:szCs w:val="16"/>
          </w:rPr>
          <w:t>2006 г</w:t>
        </w:r>
      </w:smartTag>
      <w:r w:rsidRPr="000A3B4B">
        <w:rPr>
          <w:sz w:val="16"/>
          <w:szCs w:val="16"/>
        </w:rPr>
        <w:t>. N 152-ФЗ "О персональных данных" в части сбора, хранения и обработки персональных данных Заказчика и Воспитанника.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A3B4B">
        <w:rPr>
          <w:sz w:val="16"/>
          <w:szCs w:val="16"/>
        </w:rPr>
        <w:t xml:space="preserve">2.4. </w:t>
      </w:r>
      <w:r w:rsidRPr="000A3B4B">
        <w:rPr>
          <w:b/>
          <w:sz w:val="16"/>
          <w:szCs w:val="16"/>
        </w:rPr>
        <w:t>Заказчик обязан: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A3B4B">
        <w:rPr>
          <w:sz w:val="16"/>
          <w:szCs w:val="16"/>
        </w:rPr>
        <w:lastRenderedPageBreak/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0A3B4B" w:rsidRPr="000A3B4B" w:rsidRDefault="000A3B4B" w:rsidP="000A3B4B">
      <w:pPr>
        <w:ind w:left="450"/>
        <w:rPr>
          <w:sz w:val="16"/>
          <w:szCs w:val="16"/>
        </w:rPr>
      </w:pPr>
      <w:r w:rsidRPr="000A3B4B">
        <w:rPr>
          <w:sz w:val="16"/>
          <w:szCs w:val="16"/>
        </w:rPr>
        <w:t xml:space="preserve">  2.4.2. Своевременно вносить плату за присмотр и уход за Воспитанником.  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A3B4B">
        <w:rPr>
          <w:sz w:val="16"/>
          <w:szCs w:val="16"/>
        </w:rPr>
        <w:t>2.4.3.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A3B4B">
        <w:rPr>
          <w:sz w:val="16"/>
          <w:szCs w:val="16"/>
        </w:rPr>
        <w:t>2.4.4. Незамедлительно сообщать Исполнителю об изменении контактного телефона и места жительства.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16"/>
          <w:szCs w:val="16"/>
          <w:u w:val="single"/>
        </w:rPr>
      </w:pPr>
      <w:r w:rsidRPr="000A3B4B">
        <w:rPr>
          <w:sz w:val="16"/>
          <w:szCs w:val="16"/>
        </w:rPr>
        <w:t xml:space="preserve">2.4.5. Обеспечить посещение Воспитанником образовательной организации согласно правилам внутреннего распорядка Исполнителя </w:t>
      </w:r>
      <w:r w:rsidRPr="000A3B4B">
        <w:rPr>
          <w:b/>
          <w:sz w:val="16"/>
          <w:szCs w:val="16"/>
          <w:u w:val="single"/>
        </w:rPr>
        <w:t>с 7.00 до 19.00 с понедельника по пятницу, суббота и воскресенье – выходные дни, дни предшествующие праздникам с 7.00 до 18.00 (согласно ТК РФ)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A3B4B">
        <w:rPr>
          <w:sz w:val="16"/>
          <w:szCs w:val="16"/>
        </w:rPr>
        <w:t xml:space="preserve">2.4.6. Информировать Исполнителя о предстоящем </w:t>
      </w:r>
      <w:proofErr w:type="gramStart"/>
      <w:r w:rsidRPr="000A3B4B">
        <w:rPr>
          <w:sz w:val="16"/>
          <w:szCs w:val="16"/>
        </w:rPr>
        <w:t>отсутствии</w:t>
      </w:r>
      <w:proofErr w:type="gramEnd"/>
      <w:r w:rsidRPr="000A3B4B">
        <w:rPr>
          <w:sz w:val="16"/>
          <w:szCs w:val="16"/>
        </w:rPr>
        <w:t xml:space="preserve"> (выходе) Воспитанника в образовательной организации или его болезни.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A3B4B">
        <w:rPr>
          <w:sz w:val="16"/>
          <w:szCs w:val="16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A3B4B">
        <w:rPr>
          <w:sz w:val="16"/>
          <w:szCs w:val="16"/>
        </w:rPr>
        <w:t>2.4.7. Представлять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A3B4B">
        <w:rPr>
          <w:sz w:val="16"/>
          <w:szCs w:val="16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A3B4B">
        <w:rPr>
          <w:sz w:val="16"/>
          <w:szCs w:val="16"/>
        </w:rPr>
        <w:t>2.4.9. Лично передавать и забирать ребенка воспитателю или заблаговременно оформлять доверенность, на лиц не моложе 18 лет, на срок не более 1 года.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A3B4B" w:rsidRPr="000A3B4B" w:rsidRDefault="000A3B4B" w:rsidP="000A3B4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  <w:bookmarkStart w:id="3" w:name="Par141"/>
      <w:bookmarkEnd w:id="3"/>
      <w:r w:rsidRPr="000A3B4B">
        <w:rPr>
          <w:b/>
          <w:sz w:val="16"/>
          <w:szCs w:val="16"/>
        </w:rPr>
        <w:t xml:space="preserve">3. Размер, сроки и порядок оплаты за </w:t>
      </w:r>
      <w:proofErr w:type="gramStart"/>
      <w:r w:rsidRPr="000A3B4B">
        <w:rPr>
          <w:b/>
          <w:sz w:val="16"/>
          <w:szCs w:val="16"/>
        </w:rPr>
        <w:t>присмотр</w:t>
      </w:r>
      <w:proofErr w:type="gramEnd"/>
      <w:r w:rsidRPr="000A3B4B">
        <w:rPr>
          <w:b/>
          <w:sz w:val="16"/>
          <w:szCs w:val="16"/>
        </w:rPr>
        <w:t xml:space="preserve"> и уход за Воспитанником 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A3B4B" w:rsidRPr="000A3B4B" w:rsidRDefault="000A3B4B" w:rsidP="000A3B4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4" w:name="Par144"/>
      <w:bookmarkEnd w:id="4"/>
      <w:r w:rsidRPr="000A3B4B">
        <w:rPr>
          <w:rFonts w:ascii="Times New Roman" w:hAnsi="Times New Roman" w:cs="Times New Roman"/>
          <w:sz w:val="16"/>
          <w:szCs w:val="16"/>
        </w:rPr>
        <w:t xml:space="preserve">    3.1. </w:t>
      </w:r>
      <w:proofErr w:type="gramStart"/>
      <w:r w:rsidRPr="000A3B4B">
        <w:rPr>
          <w:rFonts w:ascii="Times New Roman" w:hAnsi="Times New Roman" w:cs="Times New Roman"/>
          <w:sz w:val="16"/>
          <w:szCs w:val="16"/>
        </w:rPr>
        <w:t xml:space="preserve">Стоимость  услуг Исполнителя по присмотру и уходу за Воспитанником (далее - родительская плата) составляет на дату заключения договора </w:t>
      </w:r>
      <w:r w:rsidR="003D7632">
        <w:rPr>
          <w:rFonts w:ascii="Times New Roman" w:hAnsi="Times New Roman" w:cs="Times New Roman"/>
          <w:b/>
          <w:sz w:val="16"/>
          <w:szCs w:val="16"/>
        </w:rPr>
        <w:t>2 312</w:t>
      </w:r>
      <w:r w:rsidRPr="000A3B4B">
        <w:rPr>
          <w:rFonts w:ascii="Times New Roman" w:hAnsi="Times New Roman" w:cs="Times New Roman"/>
          <w:b/>
          <w:sz w:val="16"/>
          <w:szCs w:val="16"/>
        </w:rPr>
        <w:t xml:space="preserve"> рублей 00 копеек</w:t>
      </w:r>
      <w:r w:rsidRPr="000A3B4B">
        <w:rPr>
          <w:rFonts w:ascii="Times New Roman" w:hAnsi="Times New Roman" w:cs="Times New Roman"/>
          <w:sz w:val="16"/>
          <w:szCs w:val="16"/>
        </w:rPr>
        <w:t xml:space="preserve"> в месяц на основании постановления Админи</w:t>
      </w:r>
      <w:r w:rsidR="003D7632">
        <w:rPr>
          <w:rFonts w:ascii="Times New Roman" w:hAnsi="Times New Roman" w:cs="Times New Roman"/>
          <w:sz w:val="16"/>
          <w:szCs w:val="16"/>
        </w:rPr>
        <w:t>страции города Иванова от 24.12.</w:t>
      </w:r>
      <w:r w:rsidRPr="000A3B4B">
        <w:rPr>
          <w:rFonts w:ascii="Times New Roman" w:hAnsi="Times New Roman" w:cs="Times New Roman"/>
          <w:sz w:val="16"/>
          <w:szCs w:val="16"/>
        </w:rPr>
        <w:t>2019  № 18 "Об установлении размера родительской платы за присмотр и уход за детьми в муниципальных образовательных организациях города Иванова, реализующих образовательную программу дошкольного образования".</w:t>
      </w:r>
      <w:proofErr w:type="gramEnd"/>
    </w:p>
    <w:p w:rsidR="000A3B4B" w:rsidRPr="000A3B4B" w:rsidRDefault="000A3B4B" w:rsidP="000A3B4B">
      <w:pPr>
        <w:pStyle w:val="ConsPlusNonformat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A3B4B">
        <w:rPr>
          <w:rFonts w:ascii="Times New Roman" w:hAnsi="Times New Roman" w:cs="Times New Roman"/>
          <w:sz w:val="16"/>
          <w:szCs w:val="16"/>
        </w:rPr>
        <w:t>Размер родительской платы устанавливается учредителем образовательной организации.</w:t>
      </w:r>
    </w:p>
    <w:p w:rsidR="000A3B4B" w:rsidRPr="000A3B4B" w:rsidRDefault="000A3B4B" w:rsidP="000A3B4B">
      <w:pPr>
        <w:pStyle w:val="ConsPlusNonformat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A3B4B">
        <w:rPr>
          <w:rFonts w:ascii="Times New Roman" w:hAnsi="Times New Roman" w:cs="Times New Roman"/>
          <w:sz w:val="16"/>
          <w:szCs w:val="16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0A3B4B" w:rsidRPr="000A3B4B" w:rsidRDefault="000A3B4B" w:rsidP="000A3B4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A3B4B">
        <w:rPr>
          <w:rFonts w:ascii="Times New Roman" w:hAnsi="Times New Roman" w:cs="Times New Roman"/>
          <w:sz w:val="16"/>
          <w:szCs w:val="16"/>
        </w:rPr>
        <w:t xml:space="preserve">    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0A3B4B" w:rsidRPr="000A3B4B" w:rsidRDefault="000A3B4B" w:rsidP="000A3B4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A3B4B">
        <w:rPr>
          <w:rFonts w:ascii="Times New Roman" w:hAnsi="Times New Roman" w:cs="Times New Roman"/>
          <w:sz w:val="16"/>
          <w:szCs w:val="16"/>
        </w:rPr>
        <w:t xml:space="preserve">    3.3. Заказчик  ежемесячно</w:t>
      </w:r>
      <w:r w:rsidRPr="000A3B4B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0A3B4B">
        <w:rPr>
          <w:rFonts w:ascii="Times New Roman" w:hAnsi="Times New Roman" w:cs="Times New Roman"/>
          <w:sz w:val="16"/>
          <w:szCs w:val="16"/>
        </w:rPr>
        <w:t xml:space="preserve"> вносит  родительскую плату за присмотр и уход за Воспитанником, указанную в </w:t>
      </w:r>
      <w:hyperlink r:id="rId9" w:anchor="Par144" w:history="1">
        <w:r w:rsidRPr="000A3B4B">
          <w:rPr>
            <w:rStyle w:val="a4"/>
            <w:rFonts w:ascii="Times New Roman" w:hAnsi="Times New Roman" w:cs="Times New Roman"/>
            <w:color w:val="auto"/>
            <w:sz w:val="16"/>
            <w:szCs w:val="16"/>
            <w:u w:val="none"/>
          </w:rPr>
          <w:t>пункте 3.1</w:t>
        </w:r>
      </w:hyperlink>
      <w:r w:rsidRPr="000A3B4B">
        <w:rPr>
          <w:rFonts w:ascii="Times New Roman" w:hAnsi="Times New Roman" w:cs="Times New Roman"/>
          <w:sz w:val="16"/>
          <w:szCs w:val="16"/>
        </w:rPr>
        <w:t xml:space="preserve"> настоящего Договора, в сумме </w:t>
      </w:r>
      <w:r w:rsidRPr="000A3B4B">
        <w:rPr>
          <w:rFonts w:ascii="Times New Roman" w:hAnsi="Times New Roman" w:cs="Times New Roman"/>
          <w:b/>
          <w:sz w:val="16"/>
          <w:szCs w:val="16"/>
        </w:rPr>
        <w:t>_</w:t>
      </w:r>
      <w:r w:rsidRPr="000A3B4B">
        <w:rPr>
          <w:rFonts w:ascii="Times New Roman" w:hAnsi="Times New Roman" w:cs="Times New Roman"/>
          <w:b/>
          <w:sz w:val="16"/>
          <w:szCs w:val="16"/>
          <w:u w:val="single"/>
        </w:rPr>
        <w:t xml:space="preserve">2 </w:t>
      </w:r>
      <w:r w:rsidR="003D7632">
        <w:rPr>
          <w:rFonts w:ascii="Times New Roman" w:hAnsi="Times New Roman" w:cs="Times New Roman"/>
          <w:b/>
          <w:sz w:val="16"/>
          <w:szCs w:val="16"/>
          <w:u w:val="single"/>
        </w:rPr>
        <w:t>312</w:t>
      </w:r>
      <w:r w:rsidRPr="000A3B4B">
        <w:rPr>
          <w:rFonts w:ascii="Times New Roman" w:hAnsi="Times New Roman" w:cs="Times New Roman"/>
          <w:b/>
          <w:sz w:val="16"/>
          <w:szCs w:val="16"/>
        </w:rPr>
        <w:t>_</w:t>
      </w:r>
      <w:r w:rsidRPr="000A3B4B">
        <w:rPr>
          <w:rFonts w:ascii="Times New Roman" w:hAnsi="Times New Roman" w:cs="Times New Roman"/>
          <w:sz w:val="16"/>
          <w:szCs w:val="16"/>
        </w:rPr>
        <w:t xml:space="preserve"> (две тысячи </w:t>
      </w:r>
      <w:r w:rsidR="003D7632">
        <w:rPr>
          <w:rFonts w:ascii="Times New Roman" w:hAnsi="Times New Roman" w:cs="Times New Roman"/>
          <w:sz w:val="16"/>
          <w:szCs w:val="16"/>
        </w:rPr>
        <w:t xml:space="preserve">триста  двенадцать </w:t>
      </w:r>
      <w:r w:rsidRPr="000A3B4B">
        <w:rPr>
          <w:rFonts w:ascii="Times New Roman" w:hAnsi="Times New Roman" w:cs="Times New Roman"/>
          <w:sz w:val="16"/>
          <w:szCs w:val="16"/>
        </w:rPr>
        <w:t xml:space="preserve">рублей 00 копеек) рублей.                                               </w:t>
      </w:r>
    </w:p>
    <w:p w:rsidR="000A3B4B" w:rsidRPr="000A3B4B" w:rsidRDefault="000A3B4B" w:rsidP="000A3B4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A3B4B">
        <w:rPr>
          <w:rFonts w:ascii="Times New Roman" w:hAnsi="Times New Roman" w:cs="Times New Roman"/>
          <w:sz w:val="16"/>
          <w:szCs w:val="16"/>
        </w:rPr>
        <w:t xml:space="preserve">   3.4. Оплата производится в срок </w:t>
      </w:r>
      <w:r w:rsidRPr="000A3B4B">
        <w:rPr>
          <w:rFonts w:ascii="Times New Roman" w:hAnsi="Times New Roman" w:cs="Times New Roman"/>
          <w:b/>
          <w:sz w:val="16"/>
          <w:szCs w:val="16"/>
          <w:u w:val="single"/>
        </w:rPr>
        <w:t xml:space="preserve">не позднее 15 числа текущего месяца  </w:t>
      </w:r>
      <w:r w:rsidRPr="000A3B4B">
        <w:rPr>
          <w:rFonts w:ascii="Times New Roman" w:hAnsi="Times New Roman" w:cs="Times New Roman"/>
          <w:sz w:val="16"/>
          <w:szCs w:val="16"/>
        </w:rPr>
        <w:t>(время оплаты), в безналичном порядке согласно выданной квитанции.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bookmarkStart w:id="5" w:name="Par165"/>
      <w:bookmarkEnd w:id="5"/>
    </w:p>
    <w:p w:rsidR="000A3B4B" w:rsidRPr="000A3B4B" w:rsidRDefault="000A3B4B" w:rsidP="000A3B4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  <w:bookmarkStart w:id="6" w:name="Par191"/>
      <w:bookmarkEnd w:id="6"/>
      <w:r w:rsidRPr="000A3B4B">
        <w:rPr>
          <w:b/>
          <w:sz w:val="16"/>
          <w:szCs w:val="16"/>
        </w:rPr>
        <w:t>4. Ответственность за неисполнение или ненадлежащее исполнение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  <w:r w:rsidRPr="000A3B4B">
        <w:rPr>
          <w:b/>
          <w:sz w:val="16"/>
          <w:szCs w:val="16"/>
        </w:rPr>
        <w:t xml:space="preserve"> обязательств по договору, порядок разрешения споров 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A3B4B">
        <w:rPr>
          <w:sz w:val="16"/>
          <w:szCs w:val="16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A3B4B" w:rsidRPr="000A3B4B" w:rsidRDefault="000A3B4B" w:rsidP="000A3B4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  <w:bookmarkStart w:id="7" w:name="Par213"/>
      <w:bookmarkEnd w:id="7"/>
      <w:r w:rsidRPr="000A3B4B">
        <w:rPr>
          <w:b/>
          <w:sz w:val="16"/>
          <w:szCs w:val="16"/>
        </w:rPr>
        <w:t xml:space="preserve">5. Основания изменения и расторжения договора 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A3B4B">
        <w:rPr>
          <w:sz w:val="16"/>
          <w:szCs w:val="16"/>
        </w:rPr>
        <w:lastRenderedPageBreak/>
        <w:t>5.1. Условия, на которых заключен настоящий Договор, могут быть изменены по соглашению сторон.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A3B4B">
        <w:rPr>
          <w:sz w:val="16"/>
          <w:szCs w:val="16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A3B4B">
        <w:rPr>
          <w:sz w:val="16"/>
          <w:szCs w:val="16"/>
        </w:rPr>
        <w:t xml:space="preserve">5.3. Настоящий </w:t>
      </w:r>
      <w:proofErr w:type="gramStart"/>
      <w:r w:rsidRPr="000A3B4B">
        <w:rPr>
          <w:sz w:val="16"/>
          <w:szCs w:val="16"/>
        </w:rPr>
        <w:t>Договор</w:t>
      </w:r>
      <w:proofErr w:type="gramEnd"/>
      <w:r w:rsidRPr="000A3B4B">
        <w:rPr>
          <w:sz w:val="16"/>
          <w:szCs w:val="16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0A3B4B">
        <w:rPr>
          <w:sz w:val="16"/>
          <w:szCs w:val="16"/>
        </w:rPr>
        <w:t>Договор</w:t>
      </w:r>
      <w:proofErr w:type="gramEnd"/>
      <w:r w:rsidRPr="000A3B4B">
        <w:rPr>
          <w:sz w:val="16"/>
          <w:szCs w:val="16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  <w:bookmarkStart w:id="8" w:name="Par219"/>
      <w:bookmarkEnd w:id="8"/>
      <w:r w:rsidRPr="000A3B4B">
        <w:rPr>
          <w:b/>
          <w:sz w:val="16"/>
          <w:szCs w:val="16"/>
        </w:rPr>
        <w:t xml:space="preserve">6. Заключительные положения 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A3B4B">
        <w:rPr>
          <w:sz w:val="16"/>
          <w:szCs w:val="16"/>
        </w:rPr>
        <w:t>6.1. Настоящий договор вступает в силу со дня его подписания Сторонами и действует до прекращения образовательных отношений по образовательной программе дошкольного образования.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A3B4B">
        <w:rPr>
          <w:sz w:val="16"/>
          <w:szCs w:val="16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A3B4B">
        <w:rPr>
          <w:sz w:val="16"/>
          <w:szCs w:val="16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A3B4B">
        <w:rPr>
          <w:sz w:val="16"/>
          <w:szCs w:val="16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A3B4B">
        <w:rPr>
          <w:sz w:val="16"/>
          <w:szCs w:val="16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A3B4B">
        <w:rPr>
          <w:sz w:val="16"/>
          <w:szCs w:val="16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A3B4B">
        <w:rPr>
          <w:sz w:val="16"/>
          <w:szCs w:val="16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  <w:bookmarkStart w:id="9" w:name="Par229"/>
      <w:bookmarkEnd w:id="9"/>
      <w:r w:rsidRPr="000A3B4B">
        <w:rPr>
          <w:b/>
          <w:sz w:val="16"/>
          <w:szCs w:val="16"/>
        </w:rPr>
        <w:t>7. Реквизиты и подписи сторон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510"/>
        <w:gridCol w:w="4002"/>
      </w:tblGrid>
      <w:tr w:rsidR="000A3B4B" w:rsidRPr="000A3B4B" w:rsidTr="000A3B4B">
        <w:trPr>
          <w:trHeight w:val="42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4B" w:rsidRPr="000A3B4B" w:rsidRDefault="000A3B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0A3B4B">
              <w:rPr>
                <w:b/>
                <w:sz w:val="16"/>
                <w:szCs w:val="16"/>
              </w:rPr>
              <w:t>Исполнитель:</w:t>
            </w:r>
          </w:p>
          <w:p w:rsidR="000A3B4B" w:rsidRPr="000A3B4B" w:rsidRDefault="000A3B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0A3B4B" w:rsidRPr="000A3B4B" w:rsidRDefault="000A3B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A3B4B">
              <w:rPr>
                <w:sz w:val="16"/>
                <w:szCs w:val="16"/>
              </w:rPr>
              <w:t>Муниципальное бюджетное дошкольное образовательное учреждение</w:t>
            </w:r>
          </w:p>
          <w:p w:rsidR="000A3B4B" w:rsidRPr="000A3B4B" w:rsidRDefault="000A3B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A3B4B">
              <w:rPr>
                <w:sz w:val="16"/>
                <w:szCs w:val="16"/>
              </w:rPr>
              <w:t xml:space="preserve"> «Детский сад № 87»</w:t>
            </w:r>
          </w:p>
          <w:p w:rsidR="000A3B4B" w:rsidRPr="000A3B4B" w:rsidRDefault="000A3B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A3B4B">
              <w:rPr>
                <w:sz w:val="16"/>
                <w:szCs w:val="16"/>
              </w:rPr>
              <w:t>(МБДОУ «Детский сад № 87»)</w:t>
            </w:r>
          </w:p>
          <w:p w:rsidR="000A3B4B" w:rsidRPr="000A3B4B" w:rsidRDefault="000A3B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0A3B4B" w:rsidRPr="000A3B4B" w:rsidRDefault="000A3B4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A3B4B">
              <w:rPr>
                <w:sz w:val="16"/>
                <w:szCs w:val="16"/>
              </w:rPr>
              <w:t>Адрес:   _</w:t>
            </w:r>
            <w:r w:rsidRPr="000A3B4B">
              <w:rPr>
                <w:sz w:val="16"/>
                <w:szCs w:val="16"/>
                <w:u w:val="single"/>
              </w:rPr>
              <w:t>153045 г. Иваново</w:t>
            </w:r>
            <w:r w:rsidRPr="000A3B4B">
              <w:rPr>
                <w:sz w:val="16"/>
                <w:szCs w:val="16"/>
              </w:rPr>
              <w:t xml:space="preserve">,_ </w:t>
            </w:r>
            <w:r w:rsidRPr="000A3B4B">
              <w:rPr>
                <w:sz w:val="16"/>
                <w:szCs w:val="16"/>
                <w:u w:val="single"/>
              </w:rPr>
              <w:t>ул.3-я Чайковского    д. 2-А</w:t>
            </w:r>
            <w:r w:rsidRPr="000A3B4B">
              <w:rPr>
                <w:sz w:val="16"/>
                <w:szCs w:val="16"/>
              </w:rPr>
              <w:t>____</w:t>
            </w:r>
          </w:p>
          <w:p w:rsidR="000A3B4B" w:rsidRPr="000A3B4B" w:rsidRDefault="000A3B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0A3B4B" w:rsidRPr="000A3B4B" w:rsidRDefault="000A3B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A3B4B">
              <w:rPr>
                <w:sz w:val="16"/>
                <w:szCs w:val="16"/>
              </w:rPr>
              <w:t>Тел</w:t>
            </w:r>
            <w:r w:rsidRPr="000A3B4B">
              <w:rPr>
                <w:sz w:val="16"/>
                <w:szCs w:val="16"/>
                <w:u w:val="single"/>
              </w:rPr>
              <w:t>. 8(4932) 93-84-72</w:t>
            </w:r>
            <w:r w:rsidRPr="000A3B4B">
              <w:rPr>
                <w:sz w:val="16"/>
                <w:szCs w:val="16"/>
              </w:rPr>
              <w:t>_____</w:t>
            </w:r>
          </w:p>
          <w:p w:rsidR="000A3B4B" w:rsidRPr="000A3B4B" w:rsidRDefault="000A3B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0A3B4B" w:rsidRPr="000A3B4B" w:rsidRDefault="000A3B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A3B4B">
              <w:rPr>
                <w:sz w:val="16"/>
                <w:szCs w:val="16"/>
              </w:rPr>
              <w:t xml:space="preserve">ОГРН   </w:t>
            </w:r>
            <w:r w:rsidRPr="000A3B4B">
              <w:rPr>
                <w:sz w:val="16"/>
                <w:szCs w:val="16"/>
                <w:u w:val="single"/>
              </w:rPr>
              <w:t>1193702010963</w:t>
            </w:r>
          </w:p>
          <w:p w:rsidR="000A3B4B" w:rsidRPr="000A3B4B" w:rsidRDefault="000A3B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A3B4B">
              <w:rPr>
                <w:sz w:val="16"/>
                <w:szCs w:val="16"/>
              </w:rPr>
              <w:t xml:space="preserve">ИНН     </w:t>
            </w:r>
            <w:r w:rsidRPr="000A3B4B">
              <w:rPr>
                <w:sz w:val="16"/>
                <w:szCs w:val="16"/>
                <w:u w:val="single"/>
              </w:rPr>
              <w:t>3702219737</w:t>
            </w:r>
            <w:r w:rsidRPr="000A3B4B">
              <w:rPr>
                <w:sz w:val="16"/>
                <w:szCs w:val="16"/>
              </w:rPr>
              <w:t>______</w:t>
            </w:r>
          </w:p>
          <w:p w:rsidR="000A3B4B" w:rsidRPr="000A3B4B" w:rsidRDefault="000A3B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A3B4B">
              <w:rPr>
                <w:sz w:val="16"/>
                <w:szCs w:val="16"/>
              </w:rPr>
              <w:t xml:space="preserve">КПП     </w:t>
            </w:r>
            <w:r w:rsidRPr="000A3B4B">
              <w:rPr>
                <w:sz w:val="16"/>
                <w:szCs w:val="16"/>
                <w:u w:val="single"/>
              </w:rPr>
              <w:t>370201001</w:t>
            </w:r>
            <w:r w:rsidRPr="000A3B4B">
              <w:rPr>
                <w:sz w:val="16"/>
                <w:szCs w:val="16"/>
              </w:rPr>
              <w:t>_______</w:t>
            </w:r>
          </w:p>
          <w:p w:rsidR="000A3B4B" w:rsidRPr="000A3B4B" w:rsidRDefault="000A3B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bookmarkStart w:id="10" w:name="_GoBack"/>
            <w:bookmarkEnd w:id="10"/>
            <w:r w:rsidRPr="000A3B4B">
              <w:rPr>
                <w:sz w:val="16"/>
                <w:szCs w:val="16"/>
              </w:rPr>
              <w:t xml:space="preserve"> Заведующий МБДОУ «Детский сад  № 87»</w:t>
            </w:r>
          </w:p>
          <w:p w:rsidR="000A3B4B" w:rsidRPr="000A3B4B" w:rsidRDefault="000A3B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0A3B4B" w:rsidRPr="000A3B4B" w:rsidRDefault="000A3B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A3B4B">
              <w:rPr>
                <w:sz w:val="16"/>
                <w:szCs w:val="16"/>
              </w:rPr>
              <w:t xml:space="preserve"> _________     / </w:t>
            </w:r>
            <w:r w:rsidRPr="000A3B4B">
              <w:rPr>
                <w:sz w:val="16"/>
                <w:szCs w:val="16"/>
                <w:u w:val="single"/>
              </w:rPr>
              <w:t>Е.А. Мирошниченко</w:t>
            </w:r>
            <w:r w:rsidRPr="000A3B4B">
              <w:rPr>
                <w:sz w:val="16"/>
                <w:szCs w:val="16"/>
              </w:rPr>
              <w:t xml:space="preserve">  /</w:t>
            </w:r>
          </w:p>
          <w:p w:rsidR="000A3B4B" w:rsidRPr="000A3B4B" w:rsidRDefault="000A3B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A3B4B">
              <w:rPr>
                <w:sz w:val="16"/>
                <w:szCs w:val="16"/>
              </w:rPr>
              <w:t>(подпись)                    (расшифровка)</w:t>
            </w:r>
          </w:p>
          <w:p w:rsidR="000A3B4B" w:rsidRPr="000A3B4B" w:rsidRDefault="000A3B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0A3B4B" w:rsidRPr="000A3B4B" w:rsidRDefault="000A3B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A3B4B">
              <w:rPr>
                <w:sz w:val="16"/>
                <w:szCs w:val="16"/>
              </w:rPr>
              <w:t xml:space="preserve">М.П.        </w:t>
            </w:r>
          </w:p>
          <w:p w:rsidR="000A3B4B" w:rsidRPr="000A3B4B" w:rsidRDefault="000A3B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4B" w:rsidRPr="000A3B4B" w:rsidRDefault="000A3B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A3B4B">
              <w:rPr>
                <w:b/>
                <w:sz w:val="16"/>
                <w:szCs w:val="16"/>
              </w:rPr>
              <w:t>Заказчик</w:t>
            </w:r>
          </w:p>
          <w:p w:rsidR="000A3B4B" w:rsidRPr="000A3B4B" w:rsidRDefault="000A3B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0A3B4B" w:rsidRPr="000A3B4B" w:rsidRDefault="000A3B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A3B4B">
              <w:rPr>
                <w:sz w:val="16"/>
                <w:szCs w:val="16"/>
              </w:rPr>
              <w:t>_________________________________________________________________________________________</w:t>
            </w:r>
          </w:p>
          <w:p w:rsidR="000A3B4B" w:rsidRPr="000A3B4B" w:rsidRDefault="000A3B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0A3B4B" w:rsidRPr="000A3B4B" w:rsidRDefault="000A3B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A3B4B">
              <w:rPr>
                <w:sz w:val="16"/>
                <w:szCs w:val="16"/>
              </w:rPr>
              <w:t>(Ф.И.О. родителя (законного представителя) ребенка)</w:t>
            </w:r>
          </w:p>
          <w:p w:rsidR="000A3B4B" w:rsidRPr="000A3B4B" w:rsidRDefault="000A3B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0A3B4B" w:rsidRPr="000A3B4B" w:rsidRDefault="000A3B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A3B4B">
              <w:rPr>
                <w:sz w:val="16"/>
                <w:szCs w:val="16"/>
              </w:rPr>
              <w:t>Адрес места жительства:______________________</w:t>
            </w:r>
          </w:p>
          <w:p w:rsidR="000A3B4B" w:rsidRPr="000A3B4B" w:rsidRDefault="000A3B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A3B4B">
              <w:rPr>
                <w:sz w:val="16"/>
                <w:szCs w:val="16"/>
              </w:rPr>
              <w:t>__________________________________________</w:t>
            </w:r>
          </w:p>
          <w:p w:rsidR="000A3B4B" w:rsidRPr="000A3B4B" w:rsidRDefault="000A3B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0A3B4B" w:rsidRPr="000A3B4B" w:rsidRDefault="000A3B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A3B4B">
              <w:rPr>
                <w:sz w:val="16"/>
                <w:szCs w:val="16"/>
              </w:rPr>
              <w:t>Контактный телефон: _________________________</w:t>
            </w:r>
          </w:p>
          <w:p w:rsidR="000A3B4B" w:rsidRPr="000A3B4B" w:rsidRDefault="000A3B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0A3B4B" w:rsidRPr="000A3B4B" w:rsidRDefault="000A3B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A3B4B">
              <w:rPr>
                <w:sz w:val="16"/>
                <w:szCs w:val="16"/>
              </w:rPr>
              <w:t>Паспортные данные __________________________</w:t>
            </w:r>
          </w:p>
          <w:p w:rsidR="000A3B4B" w:rsidRPr="000A3B4B" w:rsidRDefault="000A3B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A3B4B">
              <w:rPr>
                <w:sz w:val="16"/>
                <w:szCs w:val="16"/>
              </w:rPr>
              <w:t>_________________________________________</w:t>
            </w:r>
          </w:p>
          <w:p w:rsidR="000A3B4B" w:rsidRPr="000A3B4B" w:rsidRDefault="000A3B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0A3B4B" w:rsidRPr="000A3B4B" w:rsidRDefault="000A3B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0A3B4B" w:rsidRPr="000A3B4B" w:rsidRDefault="000A3B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0A3B4B" w:rsidRPr="000A3B4B" w:rsidRDefault="000A3B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0A3B4B" w:rsidRPr="000A3B4B" w:rsidRDefault="000A3B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A3B4B">
              <w:rPr>
                <w:sz w:val="16"/>
                <w:szCs w:val="16"/>
              </w:rPr>
              <w:t>______________/_______________________________/</w:t>
            </w:r>
          </w:p>
          <w:p w:rsidR="000A3B4B" w:rsidRPr="000A3B4B" w:rsidRDefault="000A3B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A3B4B">
              <w:rPr>
                <w:sz w:val="16"/>
                <w:szCs w:val="16"/>
              </w:rPr>
              <w:t xml:space="preserve">       (подпись)                      </w:t>
            </w:r>
            <w:proofErr w:type="gramStart"/>
            <w:r w:rsidRPr="000A3B4B">
              <w:rPr>
                <w:sz w:val="16"/>
                <w:szCs w:val="16"/>
              </w:rPr>
              <w:t xml:space="preserve">( </w:t>
            </w:r>
            <w:proofErr w:type="gramEnd"/>
            <w:r w:rsidRPr="000A3B4B">
              <w:rPr>
                <w:sz w:val="16"/>
                <w:szCs w:val="16"/>
              </w:rPr>
              <w:t>расшифровка)</w:t>
            </w:r>
          </w:p>
          <w:p w:rsidR="000A3B4B" w:rsidRPr="000A3B4B" w:rsidRDefault="000A3B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0A3B4B" w:rsidRPr="000A3B4B" w:rsidRDefault="000A3B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A3B4B" w:rsidRPr="000A3B4B" w:rsidRDefault="000A3B4B" w:rsidP="000A3B4B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0A3B4B" w:rsidRPr="000A3B4B" w:rsidRDefault="000A3B4B" w:rsidP="000A3B4B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0A3B4B">
        <w:rPr>
          <w:sz w:val="16"/>
          <w:szCs w:val="16"/>
        </w:rPr>
        <w:t>Второй экземпляр договора на руки получи</w:t>
      </w:r>
      <w:proofErr w:type="gramStart"/>
      <w:r w:rsidRPr="000A3B4B">
        <w:rPr>
          <w:sz w:val="16"/>
          <w:szCs w:val="16"/>
        </w:rPr>
        <w:t>л(</w:t>
      </w:r>
      <w:proofErr w:type="gramEnd"/>
      <w:r w:rsidRPr="000A3B4B">
        <w:rPr>
          <w:sz w:val="16"/>
          <w:szCs w:val="16"/>
        </w:rPr>
        <w:t>а):______________/________________________/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0A3B4B">
        <w:rPr>
          <w:sz w:val="16"/>
          <w:szCs w:val="16"/>
        </w:rPr>
        <w:t xml:space="preserve">                                                                                                      (подпись)                      (расшифровка)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A3B4B">
        <w:rPr>
          <w:sz w:val="16"/>
          <w:szCs w:val="16"/>
        </w:rPr>
        <w:t xml:space="preserve">                                                                                     ________________</w:t>
      </w:r>
    </w:p>
    <w:p w:rsidR="000A3B4B" w:rsidRPr="000A3B4B" w:rsidRDefault="000A3B4B" w:rsidP="000A3B4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A3B4B">
        <w:rPr>
          <w:sz w:val="16"/>
          <w:szCs w:val="16"/>
        </w:rPr>
        <w:t xml:space="preserve">                                                                                                 (дата)</w:t>
      </w:r>
    </w:p>
    <w:p w:rsidR="000A3B4B" w:rsidRPr="000A3B4B" w:rsidRDefault="000A3B4B" w:rsidP="000A3B4B">
      <w:pPr>
        <w:pStyle w:val="ConsPlusCell"/>
        <w:rPr>
          <w:sz w:val="16"/>
          <w:szCs w:val="16"/>
        </w:rPr>
      </w:pPr>
      <w:r w:rsidRPr="000A3B4B">
        <w:rPr>
          <w:sz w:val="16"/>
          <w:szCs w:val="16"/>
        </w:rPr>
        <w:t xml:space="preserve">               </w:t>
      </w:r>
    </w:p>
    <w:p w:rsidR="000A3B4B" w:rsidRPr="000A3B4B" w:rsidRDefault="000A3B4B" w:rsidP="000A3B4B">
      <w:pPr>
        <w:rPr>
          <w:sz w:val="16"/>
          <w:szCs w:val="16"/>
        </w:rPr>
      </w:pPr>
      <w:r w:rsidRPr="000A3B4B"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0A3B4B" w:rsidRPr="000A3B4B" w:rsidRDefault="000A3B4B" w:rsidP="000A3B4B">
      <w:pPr>
        <w:rPr>
          <w:b/>
          <w:sz w:val="16"/>
          <w:szCs w:val="16"/>
        </w:rPr>
      </w:pPr>
      <w:r w:rsidRPr="000A3B4B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</w:t>
      </w:r>
    </w:p>
    <w:p w:rsidR="000A3B4B" w:rsidRPr="000A3B4B" w:rsidRDefault="000A3B4B" w:rsidP="000A3B4B">
      <w:pPr>
        <w:pStyle w:val="ConsPlusCell"/>
        <w:rPr>
          <w:sz w:val="16"/>
          <w:szCs w:val="16"/>
        </w:rPr>
      </w:pPr>
    </w:p>
    <w:p w:rsidR="000A3B4B" w:rsidRPr="000A3B4B" w:rsidRDefault="000A3B4B" w:rsidP="000A3B4B">
      <w:pPr>
        <w:pStyle w:val="ConsPlusCell"/>
        <w:rPr>
          <w:sz w:val="16"/>
          <w:szCs w:val="16"/>
        </w:rPr>
      </w:pPr>
    </w:p>
    <w:p w:rsidR="00BB52E2" w:rsidRPr="000A3B4B" w:rsidRDefault="003D7632"/>
    <w:sectPr w:rsidR="00BB52E2" w:rsidRPr="000A3B4B" w:rsidSect="000A3B4B">
      <w:pgSz w:w="16838" w:h="11906" w:orient="landscape"/>
      <w:pgMar w:top="567" w:right="1134" w:bottom="850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3B4B"/>
    <w:rsid w:val="0004037A"/>
    <w:rsid w:val="000A3B4B"/>
    <w:rsid w:val="001B2F5D"/>
    <w:rsid w:val="003647D3"/>
    <w:rsid w:val="003D7632"/>
    <w:rsid w:val="006141DE"/>
    <w:rsid w:val="00AB2D88"/>
    <w:rsid w:val="00BD5A6E"/>
    <w:rsid w:val="00BD7BBB"/>
    <w:rsid w:val="00C0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A3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A3B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0A3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A3B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444BD1D7A20149A8C6FBE491E316F63EB5C28E8ABD660DF1A99D9861d3KA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G:\&#1044;&#1054;&#1059;87-&#1056;&#1046;&#1044;\&#1076;&#1077;&#1090;&#1080;\&#1087;&#1088;&#1080;&#1105;&#1084;%20&#1076;&#1077;&#1090;&#1077;&#1081;%20&#1074;%20&#1076;&#1086;&#1091;\&#1044;&#1086;&#1075;&#1086;&#1074;&#1086;&#1088;%2087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G:\&#1044;&#1054;&#1059;87-&#1056;&#1046;&#1044;\&#1076;&#1077;&#1090;&#1080;\&#1087;&#1088;&#1080;&#1105;&#1084;%20&#1076;&#1077;&#1090;&#1077;&#1081;%20&#1074;%20&#1076;&#1086;&#1091;\&#1044;&#1086;&#1075;&#1086;&#1074;&#1086;&#1088;%2087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G:\&#1044;&#1054;&#1059;87-&#1056;&#1046;&#1044;\&#1076;&#1077;&#1090;&#1080;\&#1087;&#1088;&#1080;&#1105;&#1084;%20&#1076;&#1077;&#1090;&#1077;&#1081;%20&#1074;%20&#1076;&#1086;&#1091;\&#1044;&#1086;&#1075;&#1086;&#1074;&#1086;&#1088;%2087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G:\&#1044;&#1054;&#1059;87-&#1056;&#1046;&#1044;\&#1076;&#1077;&#1090;&#1080;\&#1087;&#1088;&#1080;&#1105;&#1084;%20&#1076;&#1077;&#1090;&#1077;&#1081;%20&#1074;%20&#1076;&#1086;&#1091;\&#1044;&#1086;&#1075;&#1086;&#1074;&#1086;&#1088;%2087.docx" TargetMode="External"/><Relationship Id="rId9" Type="http://schemas.openxmlformats.org/officeDocument/2006/relationships/hyperlink" Target="file:///G:\&#1044;&#1054;&#1059;87-&#1056;&#1046;&#1044;\&#1076;&#1077;&#1090;&#1080;\&#1087;&#1088;&#1080;&#1105;&#1084;%20&#1076;&#1077;&#1090;&#1077;&#1081;%20&#1074;%20&#1076;&#1086;&#1091;\&#1044;&#1086;&#1075;&#1086;&#1074;&#1086;&#1088;%208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2239</Words>
  <Characters>12767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14977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2</cp:revision>
  <cp:lastPrinted>2019-08-16T06:29:00Z</cp:lastPrinted>
  <dcterms:created xsi:type="dcterms:W3CDTF">2019-08-16T06:17:00Z</dcterms:created>
  <dcterms:modified xsi:type="dcterms:W3CDTF">2020-02-05T09:25:00Z</dcterms:modified>
</cp:coreProperties>
</file>