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4A" w:rsidRDefault="00F72F14" w:rsidP="000E449E">
      <w:pPr>
        <w:suppressAutoHyphens w:val="0"/>
        <w:overflowPunct/>
        <w:autoSpaceDE/>
        <w:autoSpaceDN/>
        <w:adjustRightInd/>
        <w:spacing w:line="256" w:lineRule="auto"/>
        <w:ind w:left="-264" w:right="22"/>
        <w:jc w:val="center"/>
        <w:rPr>
          <w:rFonts w:eastAsiaTheme="minorHAnsi"/>
          <w:kern w:val="0"/>
          <w:lang w:eastAsia="en-US"/>
        </w:rPr>
      </w:pPr>
      <w:bookmarkStart w:id="0" w:name="_GoBack"/>
      <w:r w:rsidRPr="00F72F14">
        <w:rPr>
          <w:rFonts w:eastAsiaTheme="minorHAnsi"/>
          <w:noProof/>
          <w:kern w:val="0"/>
        </w:rPr>
        <w:drawing>
          <wp:anchor distT="0" distB="0" distL="114300" distR="114300" simplePos="0" relativeHeight="251658240" behindDoc="0" locked="0" layoutInCell="1" allowOverlap="1">
            <wp:simplePos x="0" y="0"/>
            <wp:positionH relativeFrom="column">
              <wp:posOffset>-565346</wp:posOffset>
            </wp:positionH>
            <wp:positionV relativeFrom="paragraph">
              <wp:posOffset>-275639</wp:posOffset>
            </wp:positionV>
            <wp:extent cx="7540283" cy="10362888"/>
            <wp:effectExtent l="0" t="0" r="3810" b="635"/>
            <wp:wrapNone/>
            <wp:docPr id="4" name="Рисунок 4" descr="F:\КД\2025\На сай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Д\2025\На сайт\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46941" cy="103720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rFonts w:eastAsiaTheme="minorHAnsi"/>
          <w:kern w:val="0"/>
          <w:lang w:eastAsia="en-US"/>
        </w:rPr>
      </w:pPr>
    </w:p>
    <w:p w:rsidR="00F72F14" w:rsidRDefault="00F72F14" w:rsidP="000E449E">
      <w:pPr>
        <w:suppressAutoHyphens w:val="0"/>
        <w:overflowPunct/>
        <w:autoSpaceDE/>
        <w:autoSpaceDN/>
        <w:adjustRightInd/>
        <w:spacing w:line="256" w:lineRule="auto"/>
        <w:ind w:left="-264" w:right="22"/>
        <w:jc w:val="center"/>
        <w:rPr>
          <w:b/>
          <w:sz w:val="24"/>
          <w:szCs w:val="24"/>
        </w:rPr>
      </w:pPr>
    </w:p>
    <w:p w:rsidR="0080154A" w:rsidRDefault="0080154A" w:rsidP="000E449E">
      <w:pPr>
        <w:suppressAutoHyphens w:val="0"/>
        <w:overflowPunct/>
        <w:autoSpaceDE/>
        <w:autoSpaceDN/>
        <w:adjustRightInd/>
        <w:spacing w:line="256" w:lineRule="auto"/>
        <w:ind w:left="-264" w:right="22"/>
        <w:jc w:val="center"/>
        <w:rPr>
          <w:b/>
          <w:sz w:val="24"/>
          <w:szCs w:val="24"/>
        </w:rPr>
      </w:pPr>
    </w:p>
    <w:p w:rsidR="0080154A" w:rsidRDefault="0080154A" w:rsidP="000E449E">
      <w:pPr>
        <w:suppressAutoHyphens w:val="0"/>
        <w:overflowPunct/>
        <w:autoSpaceDE/>
        <w:autoSpaceDN/>
        <w:adjustRightInd/>
        <w:spacing w:line="256" w:lineRule="auto"/>
        <w:ind w:left="-264" w:right="22"/>
        <w:jc w:val="center"/>
        <w:rPr>
          <w:b/>
          <w:sz w:val="24"/>
          <w:szCs w:val="24"/>
        </w:rPr>
      </w:pPr>
    </w:p>
    <w:p w:rsidR="000E449E" w:rsidRDefault="000E449E" w:rsidP="000E449E">
      <w:pPr>
        <w:suppressAutoHyphens w:val="0"/>
        <w:overflowPunct/>
        <w:autoSpaceDE/>
        <w:autoSpaceDN/>
        <w:adjustRightInd/>
        <w:spacing w:line="256" w:lineRule="auto"/>
        <w:ind w:left="-264" w:right="22"/>
        <w:jc w:val="center"/>
        <w:rPr>
          <w:b/>
          <w:sz w:val="24"/>
          <w:szCs w:val="24"/>
        </w:rPr>
      </w:pPr>
      <w:r w:rsidRPr="00CD5404">
        <w:rPr>
          <w:b/>
          <w:sz w:val="24"/>
          <w:szCs w:val="24"/>
        </w:rPr>
        <w:lastRenderedPageBreak/>
        <w:t>2.Основные цели и задачи Комиссии</w:t>
      </w:r>
    </w:p>
    <w:p w:rsidR="000E449E" w:rsidRPr="00CD5404" w:rsidRDefault="000E449E" w:rsidP="000E449E">
      <w:pPr>
        <w:suppressAutoHyphens w:val="0"/>
        <w:overflowPunct/>
        <w:autoSpaceDE/>
        <w:autoSpaceDN/>
        <w:adjustRightInd/>
        <w:spacing w:line="256" w:lineRule="auto"/>
        <w:ind w:left="-264" w:right="22"/>
        <w:jc w:val="center"/>
        <w:rPr>
          <w:b/>
          <w:sz w:val="24"/>
          <w:szCs w:val="24"/>
        </w:rPr>
      </w:pPr>
    </w:p>
    <w:p w:rsidR="0080154A" w:rsidRPr="0080154A" w:rsidRDefault="0080154A" w:rsidP="005930F4">
      <w:pPr>
        <w:pStyle w:val="1"/>
        <w:ind w:left="142"/>
        <w:rPr>
          <w:b/>
          <w:sz w:val="24"/>
          <w:szCs w:val="24"/>
          <w:lang w:val="ru-RU"/>
        </w:rPr>
      </w:pPr>
      <w:r w:rsidRPr="0080154A">
        <w:rPr>
          <w:sz w:val="24"/>
          <w:szCs w:val="24"/>
        </w:rPr>
        <w:t>2.1. Основными целями Комиссии являются регулирование социально-трудовых отношений и согласование социально-экономических интересов при выработке общих принципов регулирования социально-трудовых от</w:t>
      </w:r>
      <w:r>
        <w:rPr>
          <w:sz w:val="24"/>
          <w:szCs w:val="24"/>
        </w:rPr>
        <w:t>ношений в МБДОУ «Детский сад № 87</w:t>
      </w:r>
      <w:r w:rsidRPr="0080154A">
        <w:rPr>
          <w:sz w:val="24"/>
          <w:szCs w:val="24"/>
        </w:rPr>
        <w:t xml:space="preserve">». </w:t>
      </w:r>
    </w:p>
    <w:p w:rsidR="0080154A" w:rsidRPr="0080154A" w:rsidRDefault="0080154A" w:rsidP="005930F4">
      <w:pPr>
        <w:pStyle w:val="1"/>
        <w:ind w:left="142"/>
        <w:rPr>
          <w:b/>
          <w:sz w:val="24"/>
          <w:szCs w:val="24"/>
          <w:lang w:val="ru-RU"/>
        </w:rPr>
      </w:pPr>
      <w:r w:rsidRPr="0080154A">
        <w:rPr>
          <w:sz w:val="24"/>
          <w:szCs w:val="24"/>
        </w:rPr>
        <w:t xml:space="preserve">2.2. Основными задачами Комиссии являются: </w:t>
      </w:r>
    </w:p>
    <w:p w:rsidR="0080154A" w:rsidRPr="0080154A" w:rsidRDefault="0080154A" w:rsidP="005930F4">
      <w:pPr>
        <w:pStyle w:val="1"/>
        <w:ind w:left="142"/>
        <w:rPr>
          <w:b/>
          <w:sz w:val="24"/>
          <w:szCs w:val="24"/>
          <w:lang w:val="ru-RU"/>
        </w:rPr>
      </w:pPr>
      <w:r w:rsidRPr="0080154A">
        <w:rPr>
          <w:sz w:val="24"/>
          <w:szCs w:val="24"/>
        </w:rPr>
        <w:t>- обеспечение равноправного сотрудничества сторон при выработке общих принципов регулирования социально-трудовых от</w:t>
      </w:r>
      <w:r>
        <w:rPr>
          <w:sz w:val="24"/>
          <w:szCs w:val="24"/>
        </w:rPr>
        <w:t>ношении в МБДОУ «Детский сад № 87</w:t>
      </w:r>
      <w:r w:rsidRPr="0080154A">
        <w:rPr>
          <w:sz w:val="24"/>
          <w:szCs w:val="24"/>
        </w:rPr>
        <w:t xml:space="preserve">»; </w:t>
      </w:r>
    </w:p>
    <w:p w:rsidR="0080154A" w:rsidRPr="0080154A" w:rsidRDefault="0080154A" w:rsidP="005930F4">
      <w:pPr>
        <w:pStyle w:val="1"/>
        <w:ind w:left="142"/>
        <w:rPr>
          <w:b/>
          <w:sz w:val="24"/>
          <w:szCs w:val="24"/>
          <w:lang w:val="ru-RU"/>
        </w:rPr>
      </w:pPr>
      <w:r w:rsidRPr="0080154A">
        <w:rPr>
          <w:sz w:val="24"/>
          <w:szCs w:val="24"/>
        </w:rPr>
        <w:t xml:space="preserve">- ведение коллективных переговоров подготовку и принятие коллективного договора, подготовку и заключение соглашений; </w:t>
      </w:r>
    </w:p>
    <w:p w:rsidR="0080154A" w:rsidRPr="0080154A" w:rsidRDefault="0080154A" w:rsidP="005930F4">
      <w:pPr>
        <w:pStyle w:val="1"/>
        <w:ind w:left="142"/>
        <w:rPr>
          <w:b/>
          <w:sz w:val="24"/>
          <w:szCs w:val="24"/>
          <w:lang w:val="ru-RU"/>
        </w:rPr>
      </w:pPr>
      <w:r w:rsidRPr="0080154A">
        <w:rPr>
          <w:sz w:val="24"/>
          <w:szCs w:val="24"/>
        </w:rPr>
        <w:t xml:space="preserve">- организация контроля выполнения коллективного договора и соглашений; </w:t>
      </w:r>
    </w:p>
    <w:p w:rsidR="0080154A" w:rsidRPr="0080154A" w:rsidRDefault="0080154A" w:rsidP="005930F4">
      <w:pPr>
        <w:pStyle w:val="1"/>
        <w:ind w:left="142"/>
        <w:rPr>
          <w:b/>
          <w:sz w:val="24"/>
          <w:szCs w:val="24"/>
          <w:lang w:val="ru-RU"/>
        </w:rPr>
      </w:pPr>
      <w:r w:rsidRPr="0080154A">
        <w:rPr>
          <w:sz w:val="24"/>
          <w:szCs w:val="24"/>
        </w:rPr>
        <w:t>- согласование интересов сторон по основным направлениям.</w:t>
      </w:r>
    </w:p>
    <w:p w:rsidR="0080154A" w:rsidRPr="0080154A" w:rsidRDefault="0080154A" w:rsidP="0080154A">
      <w:pPr>
        <w:pStyle w:val="1"/>
        <w:rPr>
          <w:b/>
          <w:sz w:val="24"/>
          <w:szCs w:val="24"/>
          <w:lang w:val="ru-RU"/>
        </w:rPr>
      </w:pPr>
    </w:p>
    <w:p w:rsidR="0080154A" w:rsidRPr="0080154A" w:rsidRDefault="0080154A" w:rsidP="0080154A">
      <w:pPr>
        <w:pStyle w:val="1"/>
        <w:rPr>
          <w:b/>
          <w:sz w:val="24"/>
          <w:szCs w:val="24"/>
          <w:lang w:val="ru-RU"/>
        </w:rPr>
      </w:pPr>
    </w:p>
    <w:p w:rsidR="000E449E" w:rsidRPr="00CD5404" w:rsidRDefault="0080154A" w:rsidP="0080154A">
      <w:pPr>
        <w:pStyle w:val="1"/>
        <w:jc w:val="center"/>
        <w:rPr>
          <w:b/>
          <w:sz w:val="24"/>
          <w:szCs w:val="24"/>
          <w:lang w:val="ru-RU"/>
        </w:rPr>
      </w:pPr>
      <w:r>
        <w:rPr>
          <w:b/>
          <w:sz w:val="24"/>
          <w:szCs w:val="24"/>
        </w:rPr>
        <w:t>3</w:t>
      </w:r>
      <w:r w:rsidR="000E449E" w:rsidRPr="00CD5404">
        <w:rPr>
          <w:b/>
          <w:sz w:val="24"/>
          <w:szCs w:val="24"/>
        </w:rPr>
        <w:t xml:space="preserve">. Состав </w:t>
      </w:r>
      <w:r>
        <w:rPr>
          <w:b/>
          <w:sz w:val="24"/>
          <w:szCs w:val="24"/>
          <w:lang w:val="ru-RU"/>
        </w:rPr>
        <w:t>Комиссии</w:t>
      </w:r>
    </w:p>
    <w:p w:rsidR="000E449E" w:rsidRPr="008D35D5" w:rsidRDefault="000E449E" w:rsidP="000E449E">
      <w:pPr>
        <w:pStyle w:val="a0"/>
        <w:rPr>
          <w:color w:val="FF0000"/>
          <w:lang w:eastAsia="x-none"/>
        </w:rPr>
      </w:pPr>
    </w:p>
    <w:p w:rsidR="0080154A" w:rsidRPr="0080154A" w:rsidRDefault="0080154A" w:rsidP="0080154A">
      <w:pPr>
        <w:pStyle w:val="2"/>
        <w:ind w:left="19"/>
        <w:rPr>
          <w:szCs w:val="24"/>
        </w:rPr>
      </w:pPr>
      <w:r w:rsidRPr="0080154A">
        <w:rPr>
          <w:b w:val="0"/>
        </w:rPr>
        <w:t>3.1. Комиссия образуется на паритетных началах из представителей р</w:t>
      </w:r>
      <w:r>
        <w:rPr>
          <w:b w:val="0"/>
        </w:rPr>
        <w:t>аботников МБДОУ «Детский сад № 87</w:t>
      </w:r>
      <w:r w:rsidRPr="0080154A">
        <w:rPr>
          <w:b w:val="0"/>
        </w:rPr>
        <w:t xml:space="preserve">» и представителей работодателя. </w:t>
      </w:r>
    </w:p>
    <w:p w:rsidR="0080154A" w:rsidRPr="0080154A" w:rsidRDefault="0080154A" w:rsidP="0080154A">
      <w:pPr>
        <w:pStyle w:val="2"/>
        <w:ind w:left="19"/>
        <w:rPr>
          <w:szCs w:val="24"/>
        </w:rPr>
      </w:pPr>
      <w:r w:rsidRPr="0080154A">
        <w:rPr>
          <w:b w:val="0"/>
        </w:rPr>
        <w:t>3.2. Представители работодателя в Комиссию назначаются приказом За</w:t>
      </w:r>
      <w:r>
        <w:rPr>
          <w:b w:val="0"/>
        </w:rPr>
        <w:t>ведующего МБДОУ «Детский сад № 87</w:t>
      </w:r>
      <w:r w:rsidRPr="0080154A">
        <w:rPr>
          <w:b w:val="0"/>
        </w:rPr>
        <w:t xml:space="preserve">». </w:t>
      </w:r>
    </w:p>
    <w:p w:rsidR="0080154A" w:rsidRPr="0080154A" w:rsidRDefault="0080154A" w:rsidP="0080154A">
      <w:pPr>
        <w:pStyle w:val="2"/>
        <w:ind w:left="19"/>
        <w:rPr>
          <w:szCs w:val="24"/>
        </w:rPr>
      </w:pPr>
      <w:r w:rsidRPr="0080154A">
        <w:rPr>
          <w:b w:val="0"/>
        </w:rPr>
        <w:t xml:space="preserve">3.3. Комиссия формируется из равного числа представителей администрации и представителей от работников организации, образующих соответственно стороны Комиссии: от работодателя – 2 человека, от представителя работников организации – 2 человека, от представительного органа работников - 1 человек. </w:t>
      </w:r>
    </w:p>
    <w:p w:rsidR="0080154A" w:rsidRPr="0080154A" w:rsidRDefault="0080154A" w:rsidP="0080154A">
      <w:pPr>
        <w:pStyle w:val="2"/>
        <w:ind w:left="19"/>
        <w:rPr>
          <w:szCs w:val="24"/>
        </w:rPr>
      </w:pPr>
      <w:r w:rsidRPr="0080154A">
        <w:rPr>
          <w:b w:val="0"/>
        </w:rPr>
        <w:t>3.4. Срок полномочий Комиссии – 3 года.</w:t>
      </w:r>
    </w:p>
    <w:p w:rsidR="0080154A" w:rsidRPr="0080154A" w:rsidRDefault="0080154A" w:rsidP="0080154A">
      <w:pPr>
        <w:pStyle w:val="2"/>
        <w:ind w:left="19"/>
        <w:rPr>
          <w:szCs w:val="24"/>
        </w:rPr>
      </w:pPr>
      <w:r w:rsidRPr="0080154A">
        <w:rPr>
          <w:b w:val="0"/>
        </w:rPr>
        <w:t xml:space="preserve"> 3.5. Интересы р</w:t>
      </w:r>
      <w:r>
        <w:rPr>
          <w:b w:val="0"/>
        </w:rPr>
        <w:t>аботников МБДОУ «Детский сад № 87</w:t>
      </w:r>
      <w:r w:rsidRPr="0080154A">
        <w:rPr>
          <w:b w:val="0"/>
        </w:rPr>
        <w:t>» представляет председ</w:t>
      </w:r>
      <w:r>
        <w:rPr>
          <w:b w:val="0"/>
        </w:rPr>
        <w:t>атель ППО МБДОУ «Детский сад № 87</w:t>
      </w:r>
      <w:r w:rsidRPr="0080154A">
        <w:rPr>
          <w:b w:val="0"/>
        </w:rPr>
        <w:t xml:space="preserve">». </w:t>
      </w:r>
    </w:p>
    <w:p w:rsidR="0080154A" w:rsidRPr="0080154A" w:rsidRDefault="0080154A" w:rsidP="0080154A">
      <w:pPr>
        <w:pStyle w:val="2"/>
        <w:ind w:left="19"/>
        <w:rPr>
          <w:szCs w:val="24"/>
        </w:rPr>
      </w:pPr>
      <w:r w:rsidRPr="0080154A">
        <w:rPr>
          <w:b w:val="0"/>
        </w:rPr>
        <w:t>3.6. Работники МБДОУ «</w:t>
      </w:r>
      <w:r>
        <w:rPr>
          <w:b w:val="0"/>
        </w:rPr>
        <w:t>Детский сад № 87</w:t>
      </w:r>
      <w:r w:rsidRPr="0080154A">
        <w:rPr>
          <w:b w:val="0"/>
        </w:rPr>
        <w:t xml:space="preserve">», не являющиеся членами профсоюза, имеют право по письменному заявлению делегировать представление своих интересов при переговорах с работодателем любой первичной профсоюзной организации. </w:t>
      </w:r>
    </w:p>
    <w:p w:rsidR="000E449E" w:rsidRDefault="0080154A" w:rsidP="0080154A">
      <w:pPr>
        <w:pStyle w:val="2"/>
        <w:ind w:left="19"/>
        <w:rPr>
          <w:szCs w:val="24"/>
        </w:rPr>
      </w:pPr>
      <w:r w:rsidRPr="0080154A">
        <w:rPr>
          <w:b w:val="0"/>
        </w:rPr>
        <w:t>3.7. Утверждение и замена представителей профессиональных союзов в Комиссии производятся в соответствии с решениями, принятыми на совместном заседании представителей первичных профсоюзных организаций, а замена представителей работодателя его приказами.</w:t>
      </w:r>
      <w:r>
        <w:t xml:space="preserve"> </w:t>
      </w:r>
    </w:p>
    <w:p w:rsidR="0080154A" w:rsidRDefault="0080154A" w:rsidP="000E449E">
      <w:pPr>
        <w:pStyle w:val="2"/>
        <w:ind w:left="19"/>
        <w:jc w:val="center"/>
        <w:rPr>
          <w:szCs w:val="24"/>
        </w:rPr>
      </w:pPr>
    </w:p>
    <w:p w:rsidR="000E449E" w:rsidRDefault="000E449E" w:rsidP="000E449E">
      <w:pPr>
        <w:pStyle w:val="2"/>
        <w:ind w:left="19"/>
        <w:jc w:val="center"/>
        <w:rPr>
          <w:szCs w:val="24"/>
        </w:rPr>
      </w:pPr>
      <w:r>
        <w:rPr>
          <w:szCs w:val="24"/>
        </w:rPr>
        <w:t xml:space="preserve">4. </w:t>
      </w:r>
      <w:r w:rsidR="0080154A">
        <w:rPr>
          <w:szCs w:val="24"/>
        </w:rPr>
        <w:t>Председатель и сопредседатель Комиссии</w:t>
      </w:r>
    </w:p>
    <w:p w:rsidR="000E449E" w:rsidRPr="00CD5404" w:rsidRDefault="000E449E" w:rsidP="000E449E">
      <w:pPr>
        <w:pStyle w:val="a0"/>
      </w:pPr>
    </w:p>
    <w:p w:rsidR="0080154A" w:rsidRPr="0080154A" w:rsidRDefault="0080154A" w:rsidP="0080154A">
      <w:pPr>
        <w:pStyle w:val="2"/>
        <w:ind w:left="19"/>
        <w:rPr>
          <w:b w:val="0"/>
          <w:szCs w:val="24"/>
        </w:rPr>
      </w:pPr>
      <w:r w:rsidRPr="0080154A">
        <w:rPr>
          <w:b w:val="0"/>
        </w:rPr>
        <w:t xml:space="preserve">4.1. Работу Комиссии организует ее Председатель. </w:t>
      </w:r>
    </w:p>
    <w:p w:rsidR="0080154A" w:rsidRPr="0080154A" w:rsidRDefault="0080154A" w:rsidP="0080154A">
      <w:pPr>
        <w:pStyle w:val="2"/>
        <w:ind w:left="19"/>
        <w:rPr>
          <w:b w:val="0"/>
          <w:szCs w:val="24"/>
        </w:rPr>
      </w:pPr>
      <w:r w:rsidRPr="0080154A">
        <w:rPr>
          <w:b w:val="0"/>
        </w:rPr>
        <w:t>4.2. Председатель Комиссии избирается ее членами из их числа большинством голосов от общего числа членов Комиссии. В случае отсутствия Председателя Комиссии, его функции осуществляет сопредседатель.</w:t>
      </w:r>
    </w:p>
    <w:p w:rsidR="0080154A" w:rsidRPr="0080154A" w:rsidRDefault="0080154A" w:rsidP="0080154A">
      <w:pPr>
        <w:pStyle w:val="2"/>
        <w:ind w:left="19"/>
        <w:rPr>
          <w:b w:val="0"/>
          <w:szCs w:val="24"/>
        </w:rPr>
      </w:pPr>
      <w:r w:rsidRPr="0080154A">
        <w:rPr>
          <w:b w:val="0"/>
        </w:rPr>
        <w:t xml:space="preserve"> 4.3. Председатель Комиссии: Положение о комиссии по регулированию социально-трудовых о</w:t>
      </w:r>
      <w:r>
        <w:rPr>
          <w:b w:val="0"/>
        </w:rPr>
        <w:t xml:space="preserve">тношений МБДОУ «Детский сад № 87» </w:t>
      </w:r>
    </w:p>
    <w:p w:rsidR="0080154A" w:rsidRPr="0080154A" w:rsidRDefault="0080154A" w:rsidP="0080154A">
      <w:pPr>
        <w:pStyle w:val="2"/>
        <w:ind w:left="19"/>
        <w:rPr>
          <w:b w:val="0"/>
          <w:szCs w:val="24"/>
        </w:rPr>
      </w:pPr>
      <w:r w:rsidRPr="0080154A">
        <w:rPr>
          <w:b w:val="0"/>
        </w:rPr>
        <w:t xml:space="preserve">- организует работу Комиссии; </w:t>
      </w:r>
    </w:p>
    <w:p w:rsidR="0080154A" w:rsidRPr="0080154A" w:rsidRDefault="0080154A" w:rsidP="0080154A">
      <w:pPr>
        <w:pStyle w:val="2"/>
        <w:ind w:left="19"/>
        <w:rPr>
          <w:b w:val="0"/>
          <w:szCs w:val="24"/>
        </w:rPr>
      </w:pPr>
      <w:r w:rsidRPr="0080154A">
        <w:rPr>
          <w:b w:val="0"/>
        </w:rPr>
        <w:t xml:space="preserve">- созывает заседания Комиссии; </w:t>
      </w:r>
    </w:p>
    <w:p w:rsidR="0080154A" w:rsidRPr="0080154A" w:rsidRDefault="0080154A" w:rsidP="0080154A">
      <w:pPr>
        <w:pStyle w:val="2"/>
        <w:ind w:left="19"/>
        <w:rPr>
          <w:b w:val="0"/>
          <w:szCs w:val="24"/>
        </w:rPr>
      </w:pPr>
      <w:r w:rsidRPr="0080154A">
        <w:rPr>
          <w:b w:val="0"/>
        </w:rPr>
        <w:t>- подписывает от имени Комиссии совместно с полномочными представителями р</w:t>
      </w:r>
      <w:r>
        <w:rPr>
          <w:b w:val="0"/>
        </w:rPr>
        <w:t>аботников МБДОУ «Детский сад № 87</w:t>
      </w:r>
      <w:r w:rsidRPr="0080154A">
        <w:rPr>
          <w:b w:val="0"/>
        </w:rPr>
        <w:t>»</w:t>
      </w:r>
      <w:r>
        <w:rPr>
          <w:b w:val="0"/>
        </w:rPr>
        <w:t xml:space="preserve"> </w:t>
      </w:r>
      <w:r w:rsidRPr="0080154A">
        <w:rPr>
          <w:b w:val="0"/>
        </w:rPr>
        <w:t xml:space="preserve">протоколы заседаний и иные документы, принимаемые Комиссией; </w:t>
      </w:r>
    </w:p>
    <w:p w:rsidR="0080154A" w:rsidRPr="0080154A" w:rsidRDefault="0080154A" w:rsidP="0080154A">
      <w:pPr>
        <w:pStyle w:val="2"/>
        <w:ind w:left="19"/>
        <w:rPr>
          <w:b w:val="0"/>
          <w:szCs w:val="24"/>
        </w:rPr>
      </w:pPr>
      <w:r w:rsidRPr="0080154A">
        <w:rPr>
          <w:b w:val="0"/>
        </w:rPr>
        <w:t xml:space="preserve">- председательствует на заседаниях Комиссии, оглашает повестку дня, сообщает о предстоящих выступлений и докладах, а также осуществляет иные функции председателя Комиссии; </w:t>
      </w:r>
    </w:p>
    <w:p w:rsidR="0080154A" w:rsidRPr="0080154A" w:rsidRDefault="0080154A" w:rsidP="0080154A">
      <w:pPr>
        <w:pStyle w:val="2"/>
        <w:ind w:left="19"/>
        <w:rPr>
          <w:b w:val="0"/>
          <w:szCs w:val="24"/>
        </w:rPr>
      </w:pPr>
      <w:r w:rsidRPr="0080154A">
        <w:rPr>
          <w:b w:val="0"/>
        </w:rPr>
        <w:t>- обеспечивает в процессе проведения заседания Комиссии соблюдение требований законодательства РФ, внутренних документов МБДОУ «</w:t>
      </w:r>
      <w:r>
        <w:rPr>
          <w:b w:val="0"/>
        </w:rPr>
        <w:t>Детский сад № 87</w:t>
      </w:r>
      <w:r w:rsidRPr="0080154A">
        <w:rPr>
          <w:b w:val="0"/>
        </w:rPr>
        <w:t xml:space="preserve">» и настоящего </w:t>
      </w:r>
      <w:r w:rsidRPr="0080154A">
        <w:rPr>
          <w:b w:val="0"/>
        </w:rPr>
        <w:lastRenderedPageBreak/>
        <w:t xml:space="preserve">Положения и иных нормативно - правовых документов; - выполняет иные функции, предусмотренные законодательством РФ, решениями Комиссии. </w:t>
      </w:r>
    </w:p>
    <w:p w:rsidR="0080154A" w:rsidRPr="0080154A" w:rsidRDefault="0080154A" w:rsidP="0080154A">
      <w:pPr>
        <w:pStyle w:val="2"/>
        <w:ind w:left="19"/>
        <w:rPr>
          <w:b w:val="0"/>
          <w:szCs w:val="24"/>
        </w:rPr>
      </w:pPr>
      <w:r w:rsidRPr="0080154A">
        <w:rPr>
          <w:b w:val="0"/>
        </w:rPr>
        <w:t xml:space="preserve">4.4. Председатель Комиссии от работодателя (или от работников) - ________ - _______. </w:t>
      </w:r>
    </w:p>
    <w:p w:rsidR="0080154A" w:rsidRPr="0080154A" w:rsidRDefault="0080154A" w:rsidP="0080154A">
      <w:pPr>
        <w:pStyle w:val="2"/>
        <w:ind w:left="19"/>
        <w:rPr>
          <w:b w:val="0"/>
          <w:sz w:val="18"/>
          <w:szCs w:val="18"/>
        </w:rPr>
      </w:pPr>
      <w:r>
        <w:rPr>
          <w:b w:val="0"/>
        </w:rPr>
        <w:t xml:space="preserve">                                                                                                                    </w:t>
      </w:r>
      <w:r w:rsidR="005930F4">
        <w:rPr>
          <w:b w:val="0"/>
        </w:rPr>
        <w:t xml:space="preserve">  </w:t>
      </w:r>
      <w:r w:rsidRPr="0080154A">
        <w:rPr>
          <w:b w:val="0"/>
          <w:sz w:val="18"/>
          <w:szCs w:val="18"/>
        </w:rPr>
        <w:t xml:space="preserve">(ФИО) </w:t>
      </w:r>
      <w:r>
        <w:rPr>
          <w:b w:val="0"/>
          <w:sz w:val="18"/>
          <w:szCs w:val="18"/>
        </w:rPr>
        <w:t xml:space="preserve">            </w:t>
      </w:r>
      <w:r w:rsidRPr="0080154A">
        <w:rPr>
          <w:b w:val="0"/>
          <w:sz w:val="18"/>
          <w:szCs w:val="18"/>
        </w:rPr>
        <w:t xml:space="preserve">(должность) </w:t>
      </w:r>
    </w:p>
    <w:p w:rsidR="0080154A" w:rsidRPr="0080154A" w:rsidRDefault="0080154A" w:rsidP="0080154A">
      <w:pPr>
        <w:pStyle w:val="2"/>
        <w:ind w:left="19"/>
        <w:rPr>
          <w:b w:val="0"/>
          <w:szCs w:val="24"/>
        </w:rPr>
      </w:pPr>
      <w:r w:rsidRPr="0080154A">
        <w:rPr>
          <w:b w:val="0"/>
        </w:rPr>
        <w:t>4.5. Сопредседатель Комиссии от работников (или от работодателя) - _______ - ________.</w:t>
      </w:r>
    </w:p>
    <w:p w:rsidR="0080154A" w:rsidRPr="0080154A" w:rsidRDefault="0080154A" w:rsidP="0080154A">
      <w:pPr>
        <w:pStyle w:val="2"/>
        <w:ind w:left="19"/>
        <w:rPr>
          <w:b w:val="0"/>
          <w:sz w:val="18"/>
          <w:szCs w:val="18"/>
        </w:rPr>
      </w:pPr>
      <w:r>
        <w:rPr>
          <w:b w:val="0"/>
        </w:rPr>
        <w:t xml:space="preserve">                                                                                                                       </w:t>
      </w:r>
      <w:r w:rsidRPr="0080154A">
        <w:rPr>
          <w:b w:val="0"/>
          <w:sz w:val="18"/>
          <w:szCs w:val="18"/>
        </w:rPr>
        <w:t xml:space="preserve">(ФИО) </w:t>
      </w:r>
      <w:r>
        <w:rPr>
          <w:b w:val="0"/>
          <w:sz w:val="18"/>
          <w:szCs w:val="18"/>
        </w:rPr>
        <w:t xml:space="preserve">         </w:t>
      </w:r>
      <w:r w:rsidRPr="0080154A">
        <w:rPr>
          <w:b w:val="0"/>
          <w:sz w:val="18"/>
          <w:szCs w:val="18"/>
        </w:rPr>
        <w:t>(должность)</w:t>
      </w:r>
    </w:p>
    <w:p w:rsidR="0080154A" w:rsidRPr="0080154A" w:rsidRDefault="0080154A" w:rsidP="0080154A">
      <w:pPr>
        <w:pStyle w:val="2"/>
        <w:ind w:left="19"/>
        <w:rPr>
          <w:b w:val="0"/>
          <w:szCs w:val="24"/>
        </w:rPr>
      </w:pPr>
    </w:p>
    <w:p w:rsidR="0080154A" w:rsidRPr="0080154A" w:rsidRDefault="0080154A" w:rsidP="0080154A">
      <w:pPr>
        <w:pStyle w:val="2"/>
        <w:ind w:left="19"/>
        <w:rPr>
          <w:b w:val="0"/>
          <w:szCs w:val="24"/>
        </w:rPr>
      </w:pPr>
    </w:p>
    <w:p w:rsidR="000E449E" w:rsidRPr="0080154A" w:rsidRDefault="000E449E" w:rsidP="0080154A">
      <w:pPr>
        <w:pStyle w:val="2"/>
        <w:ind w:left="19"/>
        <w:jc w:val="center"/>
        <w:rPr>
          <w:sz w:val="28"/>
          <w:szCs w:val="28"/>
        </w:rPr>
      </w:pPr>
      <w:r w:rsidRPr="0080154A">
        <w:rPr>
          <w:b w:val="0"/>
          <w:szCs w:val="24"/>
        </w:rPr>
        <w:t xml:space="preserve">5. </w:t>
      </w:r>
      <w:r w:rsidR="0080154A" w:rsidRPr="0080154A">
        <w:rPr>
          <w:sz w:val="28"/>
          <w:szCs w:val="28"/>
        </w:rPr>
        <w:t>Члены Комиссии, их права, обязанности и ответственность</w:t>
      </w:r>
    </w:p>
    <w:p w:rsidR="000E449E" w:rsidRPr="00A15F57" w:rsidRDefault="000E449E" w:rsidP="000E449E">
      <w:pPr>
        <w:pStyle w:val="a0"/>
      </w:pPr>
    </w:p>
    <w:p w:rsidR="0080154A" w:rsidRDefault="0080154A" w:rsidP="0080154A">
      <w:pPr>
        <w:widowControl w:val="0"/>
        <w:jc w:val="both"/>
        <w:rPr>
          <w:sz w:val="24"/>
          <w:szCs w:val="24"/>
        </w:rPr>
      </w:pPr>
      <w:r w:rsidRPr="0080154A">
        <w:rPr>
          <w:sz w:val="24"/>
          <w:szCs w:val="24"/>
        </w:rPr>
        <w:t xml:space="preserve">5.1. Члены Комиссии в рамках компетенции Комиссии вправе: </w:t>
      </w:r>
    </w:p>
    <w:p w:rsidR="0080154A" w:rsidRDefault="0080154A" w:rsidP="0080154A">
      <w:pPr>
        <w:widowControl w:val="0"/>
        <w:jc w:val="both"/>
        <w:rPr>
          <w:sz w:val="24"/>
          <w:szCs w:val="24"/>
        </w:rPr>
      </w:pPr>
      <w:r w:rsidRPr="0080154A">
        <w:rPr>
          <w:sz w:val="24"/>
          <w:szCs w:val="24"/>
        </w:rPr>
        <w:t>- получать информацию о дея</w:t>
      </w:r>
      <w:r w:rsidR="005930F4">
        <w:rPr>
          <w:sz w:val="24"/>
          <w:szCs w:val="24"/>
        </w:rPr>
        <w:t>тельности МБДОУ «Детский сад № 87</w:t>
      </w:r>
      <w:r w:rsidRPr="0080154A">
        <w:rPr>
          <w:sz w:val="24"/>
          <w:szCs w:val="24"/>
        </w:rPr>
        <w:t>»;</w:t>
      </w:r>
    </w:p>
    <w:p w:rsidR="0080154A" w:rsidRDefault="0080154A" w:rsidP="0080154A">
      <w:pPr>
        <w:widowControl w:val="0"/>
        <w:jc w:val="both"/>
        <w:rPr>
          <w:sz w:val="24"/>
          <w:szCs w:val="24"/>
        </w:rPr>
      </w:pPr>
      <w:r w:rsidRPr="0080154A">
        <w:rPr>
          <w:sz w:val="24"/>
          <w:szCs w:val="24"/>
        </w:rPr>
        <w:t xml:space="preserve"> - в установленном порядке вносить вопросы в повестку дня заседаний Комиссии; </w:t>
      </w:r>
    </w:p>
    <w:p w:rsidR="0080154A" w:rsidRDefault="0080154A" w:rsidP="0080154A">
      <w:pPr>
        <w:widowControl w:val="0"/>
        <w:jc w:val="both"/>
        <w:rPr>
          <w:sz w:val="24"/>
          <w:szCs w:val="24"/>
        </w:rPr>
      </w:pPr>
      <w:r w:rsidRPr="0080154A">
        <w:rPr>
          <w:sz w:val="24"/>
          <w:szCs w:val="24"/>
        </w:rPr>
        <w:t xml:space="preserve">- требовать созыва заседания Комиссии; </w:t>
      </w:r>
    </w:p>
    <w:p w:rsidR="00A26FAC" w:rsidRDefault="0080154A" w:rsidP="0080154A">
      <w:pPr>
        <w:widowControl w:val="0"/>
        <w:jc w:val="both"/>
        <w:rPr>
          <w:sz w:val="24"/>
          <w:szCs w:val="24"/>
        </w:rPr>
      </w:pPr>
      <w:r w:rsidRPr="0080154A">
        <w:rPr>
          <w:sz w:val="24"/>
          <w:szCs w:val="24"/>
        </w:rPr>
        <w:t xml:space="preserve">- осуществлять иные права, предусмотренные законодательством Российской Федерации и настоящим Положением. </w:t>
      </w:r>
    </w:p>
    <w:p w:rsidR="00A26FAC" w:rsidRDefault="0080154A" w:rsidP="0080154A">
      <w:pPr>
        <w:widowControl w:val="0"/>
        <w:jc w:val="both"/>
        <w:rPr>
          <w:sz w:val="24"/>
          <w:szCs w:val="24"/>
        </w:rPr>
      </w:pPr>
      <w:r w:rsidRPr="0080154A">
        <w:rPr>
          <w:sz w:val="24"/>
          <w:szCs w:val="24"/>
        </w:rPr>
        <w:t xml:space="preserve">5.2. Члены Комиссии при осуществлении своих прав и исполнении обязанностей должны действовать в интересах представляемых сторон, осуществлять свои права и исполнять обязанности в </w:t>
      </w:r>
      <w:r w:rsidR="00A26FAC">
        <w:rPr>
          <w:sz w:val="24"/>
          <w:szCs w:val="24"/>
        </w:rPr>
        <w:t>отношении МБДОУ «Детский сад № 87</w:t>
      </w:r>
      <w:r w:rsidRPr="0080154A">
        <w:rPr>
          <w:sz w:val="24"/>
          <w:szCs w:val="24"/>
        </w:rPr>
        <w:t xml:space="preserve">» добросовестно и разумно. </w:t>
      </w:r>
    </w:p>
    <w:p w:rsidR="00A26FAC" w:rsidRDefault="0080154A" w:rsidP="0080154A">
      <w:pPr>
        <w:widowControl w:val="0"/>
        <w:jc w:val="both"/>
        <w:rPr>
          <w:sz w:val="24"/>
          <w:szCs w:val="24"/>
        </w:rPr>
      </w:pPr>
      <w:r w:rsidRPr="0080154A">
        <w:rPr>
          <w:sz w:val="24"/>
          <w:szCs w:val="24"/>
        </w:rPr>
        <w:t xml:space="preserve">5.3. Члены Комиссии от работодателя: </w:t>
      </w:r>
    </w:p>
    <w:p w:rsidR="00A26FAC" w:rsidRDefault="0080154A" w:rsidP="0080154A">
      <w:pPr>
        <w:widowControl w:val="0"/>
        <w:jc w:val="both"/>
        <w:rPr>
          <w:sz w:val="24"/>
          <w:szCs w:val="24"/>
        </w:rPr>
      </w:pPr>
      <w:r w:rsidRPr="0080154A">
        <w:rPr>
          <w:sz w:val="24"/>
          <w:szCs w:val="24"/>
        </w:rPr>
        <w:t xml:space="preserve">_____________ - _____________________________________________________________ ; </w:t>
      </w:r>
    </w:p>
    <w:p w:rsidR="00A26FAC" w:rsidRDefault="00A26FAC" w:rsidP="0080154A">
      <w:pPr>
        <w:widowControl w:val="0"/>
        <w:jc w:val="both"/>
        <w:rPr>
          <w:sz w:val="24"/>
          <w:szCs w:val="24"/>
        </w:rPr>
      </w:pPr>
      <w:r>
        <w:rPr>
          <w:sz w:val="24"/>
          <w:szCs w:val="24"/>
        </w:rPr>
        <w:t xml:space="preserve">     </w:t>
      </w:r>
      <w:r w:rsidR="0080154A" w:rsidRPr="0080154A">
        <w:rPr>
          <w:sz w:val="24"/>
          <w:szCs w:val="24"/>
        </w:rPr>
        <w:t xml:space="preserve">(ФИО) </w:t>
      </w:r>
      <w:r>
        <w:rPr>
          <w:sz w:val="24"/>
          <w:szCs w:val="24"/>
        </w:rPr>
        <w:t xml:space="preserve">                                </w:t>
      </w:r>
      <w:r w:rsidR="0080154A" w:rsidRPr="0080154A">
        <w:rPr>
          <w:sz w:val="24"/>
          <w:szCs w:val="24"/>
        </w:rPr>
        <w:t xml:space="preserve">(должность) </w:t>
      </w:r>
    </w:p>
    <w:p w:rsidR="00A26FAC" w:rsidRDefault="0080154A" w:rsidP="0080154A">
      <w:pPr>
        <w:widowControl w:val="0"/>
        <w:jc w:val="both"/>
        <w:rPr>
          <w:sz w:val="24"/>
          <w:szCs w:val="24"/>
        </w:rPr>
      </w:pPr>
      <w:r w:rsidRPr="0080154A">
        <w:rPr>
          <w:sz w:val="24"/>
          <w:szCs w:val="24"/>
        </w:rPr>
        <w:t xml:space="preserve">_____________ - _____________________________________________________________ ; </w:t>
      </w:r>
    </w:p>
    <w:p w:rsidR="00A26FAC" w:rsidRDefault="00A26FAC" w:rsidP="0080154A">
      <w:pPr>
        <w:widowControl w:val="0"/>
        <w:jc w:val="both"/>
        <w:rPr>
          <w:sz w:val="24"/>
          <w:szCs w:val="24"/>
        </w:rPr>
      </w:pPr>
      <w:r>
        <w:rPr>
          <w:sz w:val="24"/>
          <w:szCs w:val="24"/>
        </w:rPr>
        <w:t xml:space="preserve">   (ФИО)                                   </w:t>
      </w:r>
      <w:r w:rsidR="0080154A" w:rsidRPr="0080154A">
        <w:rPr>
          <w:sz w:val="24"/>
          <w:szCs w:val="24"/>
        </w:rPr>
        <w:t xml:space="preserve">(должность) </w:t>
      </w:r>
    </w:p>
    <w:p w:rsidR="00A26FAC" w:rsidRDefault="0080154A" w:rsidP="0080154A">
      <w:pPr>
        <w:widowControl w:val="0"/>
        <w:jc w:val="both"/>
        <w:rPr>
          <w:sz w:val="24"/>
          <w:szCs w:val="24"/>
        </w:rPr>
      </w:pPr>
      <w:r w:rsidRPr="0080154A">
        <w:rPr>
          <w:sz w:val="24"/>
          <w:szCs w:val="24"/>
        </w:rPr>
        <w:t xml:space="preserve">_____________ - _____________________________________________________________ . </w:t>
      </w:r>
    </w:p>
    <w:p w:rsidR="00A26FAC" w:rsidRDefault="00A26FAC" w:rsidP="0080154A">
      <w:pPr>
        <w:widowControl w:val="0"/>
        <w:jc w:val="both"/>
        <w:rPr>
          <w:sz w:val="24"/>
          <w:szCs w:val="24"/>
        </w:rPr>
      </w:pPr>
      <w:r>
        <w:rPr>
          <w:sz w:val="24"/>
          <w:szCs w:val="24"/>
        </w:rPr>
        <w:t xml:space="preserve">    </w:t>
      </w:r>
      <w:r w:rsidR="0080154A" w:rsidRPr="0080154A">
        <w:rPr>
          <w:sz w:val="24"/>
          <w:szCs w:val="24"/>
        </w:rPr>
        <w:t xml:space="preserve">(ФИО) </w:t>
      </w:r>
      <w:r>
        <w:rPr>
          <w:sz w:val="24"/>
          <w:szCs w:val="24"/>
        </w:rPr>
        <w:t xml:space="preserve">                                </w:t>
      </w:r>
      <w:r w:rsidR="0080154A" w:rsidRPr="0080154A">
        <w:rPr>
          <w:sz w:val="24"/>
          <w:szCs w:val="24"/>
        </w:rPr>
        <w:t xml:space="preserve">(должность) </w:t>
      </w:r>
    </w:p>
    <w:p w:rsidR="005930F4" w:rsidRDefault="005930F4" w:rsidP="0080154A">
      <w:pPr>
        <w:widowControl w:val="0"/>
        <w:jc w:val="both"/>
        <w:rPr>
          <w:sz w:val="24"/>
          <w:szCs w:val="24"/>
        </w:rPr>
      </w:pPr>
    </w:p>
    <w:p w:rsidR="00A26FAC" w:rsidRDefault="0080154A" w:rsidP="0080154A">
      <w:pPr>
        <w:widowControl w:val="0"/>
        <w:jc w:val="both"/>
        <w:rPr>
          <w:sz w:val="24"/>
          <w:szCs w:val="24"/>
        </w:rPr>
      </w:pPr>
      <w:r w:rsidRPr="0080154A">
        <w:rPr>
          <w:sz w:val="24"/>
          <w:szCs w:val="24"/>
        </w:rPr>
        <w:t xml:space="preserve">5.4. Члены Комиссии от работников: </w:t>
      </w:r>
    </w:p>
    <w:p w:rsidR="00A26FAC" w:rsidRDefault="0080154A" w:rsidP="0080154A">
      <w:pPr>
        <w:widowControl w:val="0"/>
        <w:jc w:val="both"/>
        <w:rPr>
          <w:sz w:val="24"/>
          <w:szCs w:val="24"/>
        </w:rPr>
      </w:pPr>
      <w:r w:rsidRPr="0080154A">
        <w:rPr>
          <w:sz w:val="24"/>
          <w:szCs w:val="24"/>
        </w:rPr>
        <w:t xml:space="preserve">_____________ - _____________________________________________________________ ; </w:t>
      </w:r>
    </w:p>
    <w:p w:rsidR="00A26FAC" w:rsidRDefault="00A26FAC" w:rsidP="0080154A">
      <w:pPr>
        <w:widowControl w:val="0"/>
        <w:jc w:val="both"/>
        <w:rPr>
          <w:sz w:val="24"/>
          <w:szCs w:val="24"/>
        </w:rPr>
      </w:pPr>
      <w:r>
        <w:rPr>
          <w:sz w:val="24"/>
          <w:szCs w:val="24"/>
        </w:rPr>
        <w:t xml:space="preserve">   </w:t>
      </w:r>
      <w:r w:rsidR="0080154A" w:rsidRPr="0080154A">
        <w:rPr>
          <w:sz w:val="24"/>
          <w:szCs w:val="24"/>
        </w:rPr>
        <w:t>(ФИО)</w:t>
      </w:r>
      <w:r>
        <w:rPr>
          <w:sz w:val="24"/>
          <w:szCs w:val="24"/>
        </w:rPr>
        <w:t xml:space="preserve">                                   </w:t>
      </w:r>
      <w:r w:rsidR="0080154A" w:rsidRPr="0080154A">
        <w:rPr>
          <w:sz w:val="24"/>
          <w:szCs w:val="24"/>
        </w:rPr>
        <w:t xml:space="preserve"> (должность) </w:t>
      </w:r>
    </w:p>
    <w:p w:rsidR="00A26FAC" w:rsidRDefault="0080154A" w:rsidP="0080154A">
      <w:pPr>
        <w:widowControl w:val="0"/>
        <w:jc w:val="both"/>
        <w:rPr>
          <w:sz w:val="24"/>
          <w:szCs w:val="24"/>
        </w:rPr>
      </w:pPr>
      <w:r w:rsidRPr="0080154A">
        <w:rPr>
          <w:sz w:val="24"/>
          <w:szCs w:val="24"/>
        </w:rPr>
        <w:t xml:space="preserve">_____________ - _____________________________________________________________ ; </w:t>
      </w:r>
    </w:p>
    <w:p w:rsidR="00A26FAC" w:rsidRDefault="00A26FAC" w:rsidP="0080154A">
      <w:pPr>
        <w:widowControl w:val="0"/>
        <w:jc w:val="both"/>
        <w:rPr>
          <w:sz w:val="24"/>
          <w:szCs w:val="24"/>
        </w:rPr>
      </w:pPr>
      <w:r>
        <w:rPr>
          <w:sz w:val="24"/>
          <w:szCs w:val="24"/>
        </w:rPr>
        <w:t xml:space="preserve">  </w:t>
      </w:r>
      <w:r w:rsidR="0080154A" w:rsidRPr="0080154A">
        <w:rPr>
          <w:sz w:val="24"/>
          <w:szCs w:val="24"/>
        </w:rPr>
        <w:t xml:space="preserve">(ФИО) </w:t>
      </w:r>
      <w:r>
        <w:rPr>
          <w:sz w:val="24"/>
          <w:szCs w:val="24"/>
        </w:rPr>
        <w:t xml:space="preserve">                                     </w:t>
      </w:r>
      <w:r w:rsidR="0080154A" w:rsidRPr="0080154A">
        <w:rPr>
          <w:sz w:val="24"/>
          <w:szCs w:val="24"/>
        </w:rPr>
        <w:t xml:space="preserve">(должность) </w:t>
      </w:r>
    </w:p>
    <w:p w:rsidR="0080154A" w:rsidRDefault="0080154A" w:rsidP="0080154A">
      <w:pPr>
        <w:widowControl w:val="0"/>
        <w:jc w:val="both"/>
      </w:pPr>
      <w:r w:rsidRPr="0080154A">
        <w:rPr>
          <w:sz w:val="24"/>
          <w:szCs w:val="24"/>
        </w:rPr>
        <w:t>_____________ - _____________________________________________________________ .</w:t>
      </w:r>
      <w:r>
        <w:t xml:space="preserve"> </w:t>
      </w:r>
    </w:p>
    <w:p w:rsidR="0080154A" w:rsidRDefault="0080154A" w:rsidP="0080154A">
      <w:pPr>
        <w:widowControl w:val="0"/>
        <w:jc w:val="both"/>
      </w:pPr>
    </w:p>
    <w:p w:rsidR="0080154A" w:rsidRDefault="0080154A" w:rsidP="0080154A">
      <w:pPr>
        <w:widowControl w:val="0"/>
        <w:jc w:val="both"/>
      </w:pPr>
    </w:p>
    <w:p w:rsidR="0080154A" w:rsidRDefault="0080154A" w:rsidP="0080154A">
      <w:pPr>
        <w:widowControl w:val="0"/>
        <w:jc w:val="both"/>
      </w:pPr>
    </w:p>
    <w:p w:rsidR="000E449E" w:rsidRDefault="000E449E" w:rsidP="00A26FAC">
      <w:pPr>
        <w:widowControl w:val="0"/>
        <w:jc w:val="center"/>
        <w:rPr>
          <w:b/>
          <w:sz w:val="24"/>
          <w:szCs w:val="24"/>
        </w:rPr>
      </w:pPr>
      <w:r w:rsidRPr="005E5822">
        <w:rPr>
          <w:b/>
          <w:sz w:val="24"/>
          <w:szCs w:val="24"/>
        </w:rPr>
        <w:t xml:space="preserve">6. </w:t>
      </w:r>
      <w:r w:rsidR="00A26FAC">
        <w:rPr>
          <w:b/>
          <w:sz w:val="24"/>
          <w:szCs w:val="24"/>
        </w:rPr>
        <w:t>Секретарь Комиссии</w:t>
      </w:r>
    </w:p>
    <w:p w:rsidR="00A26FAC" w:rsidRPr="005E5822" w:rsidRDefault="00A26FAC" w:rsidP="00A26FAC">
      <w:pPr>
        <w:widowControl w:val="0"/>
        <w:jc w:val="center"/>
        <w:rPr>
          <w:b/>
          <w:sz w:val="24"/>
          <w:szCs w:val="24"/>
        </w:rPr>
      </w:pPr>
    </w:p>
    <w:p w:rsidR="00A26FAC" w:rsidRDefault="00A26FAC" w:rsidP="00A26FAC">
      <w:pPr>
        <w:widowControl w:val="0"/>
        <w:jc w:val="both"/>
        <w:rPr>
          <w:sz w:val="24"/>
          <w:szCs w:val="24"/>
        </w:rPr>
      </w:pPr>
      <w:r w:rsidRPr="00A26FAC">
        <w:rPr>
          <w:sz w:val="24"/>
          <w:szCs w:val="24"/>
        </w:rPr>
        <w:t xml:space="preserve">6.1. Секретарь Комиссии осуществляет функции по организационному и информационному обеспечению работы Комиссии. </w:t>
      </w:r>
    </w:p>
    <w:p w:rsidR="00A26FAC" w:rsidRDefault="00A26FAC" w:rsidP="00A26FAC">
      <w:pPr>
        <w:widowControl w:val="0"/>
        <w:jc w:val="both"/>
        <w:rPr>
          <w:sz w:val="24"/>
          <w:szCs w:val="24"/>
        </w:rPr>
      </w:pPr>
      <w:r w:rsidRPr="00A26FAC">
        <w:rPr>
          <w:sz w:val="24"/>
          <w:szCs w:val="24"/>
        </w:rPr>
        <w:t>6.2. Секретарь Комиссии назначается приказом За</w:t>
      </w:r>
      <w:r>
        <w:rPr>
          <w:sz w:val="24"/>
          <w:szCs w:val="24"/>
        </w:rPr>
        <w:t>ведующего МБДОУ «Детский сад № 87</w:t>
      </w:r>
      <w:r w:rsidRPr="00A26FAC">
        <w:rPr>
          <w:sz w:val="24"/>
          <w:szCs w:val="24"/>
        </w:rPr>
        <w:t xml:space="preserve">», в голосовании участия не принимает. </w:t>
      </w:r>
    </w:p>
    <w:p w:rsidR="00A26FAC" w:rsidRDefault="00A26FAC" w:rsidP="00A26FAC">
      <w:pPr>
        <w:widowControl w:val="0"/>
        <w:jc w:val="both"/>
        <w:rPr>
          <w:sz w:val="24"/>
          <w:szCs w:val="24"/>
        </w:rPr>
      </w:pPr>
      <w:r w:rsidRPr="00A26FAC">
        <w:rPr>
          <w:sz w:val="24"/>
          <w:szCs w:val="24"/>
        </w:rPr>
        <w:t xml:space="preserve">6.3. К функциям Секретаря Комиссии относится: </w:t>
      </w:r>
    </w:p>
    <w:p w:rsidR="00A26FAC" w:rsidRDefault="00A26FAC" w:rsidP="00A26FAC">
      <w:pPr>
        <w:widowControl w:val="0"/>
        <w:jc w:val="both"/>
        <w:rPr>
          <w:sz w:val="24"/>
          <w:szCs w:val="24"/>
        </w:rPr>
      </w:pPr>
      <w:r w:rsidRPr="00A26FAC">
        <w:rPr>
          <w:sz w:val="24"/>
          <w:szCs w:val="24"/>
        </w:rPr>
        <w:t xml:space="preserve">- представление Председателю Комиссии проекта повестки дня очередного заседания Комиссии в соответствии с предложениями, поступившими от членов Комиссии; </w:t>
      </w:r>
    </w:p>
    <w:p w:rsidR="00A26FAC" w:rsidRDefault="00A26FAC" w:rsidP="00A26FAC">
      <w:pPr>
        <w:widowControl w:val="0"/>
        <w:jc w:val="both"/>
        <w:rPr>
          <w:sz w:val="24"/>
          <w:szCs w:val="24"/>
        </w:rPr>
      </w:pPr>
      <w:r w:rsidRPr="00A26FAC">
        <w:rPr>
          <w:sz w:val="24"/>
          <w:szCs w:val="24"/>
        </w:rPr>
        <w:t>- обеспечение подготовки и рассылки документов (материалов), необходимых для организации и проведения заседания Комиссии (уведомление о проведении заседаний, проекты решений по вопросам повестки дня заседания, проекты документов для предварительного ознакомления и др.); Положение о комиссии по регулированию социально-трудовых о</w:t>
      </w:r>
      <w:r>
        <w:rPr>
          <w:sz w:val="24"/>
          <w:szCs w:val="24"/>
        </w:rPr>
        <w:t xml:space="preserve">тношений МБДОУ «Детский сад № 87»; </w:t>
      </w:r>
    </w:p>
    <w:p w:rsidR="00A26FAC" w:rsidRDefault="00A26FAC" w:rsidP="00A26FAC">
      <w:pPr>
        <w:widowControl w:val="0"/>
        <w:jc w:val="both"/>
        <w:rPr>
          <w:sz w:val="24"/>
          <w:szCs w:val="24"/>
        </w:rPr>
      </w:pPr>
      <w:r w:rsidRPr="00A26FAC">
        <w:rPr>
          <w:sz w:val="24"/>
          <w:szCs w:val="24"/>
        </w:rPr>
        <w:t xml:space="preserve"> - организация подготовки и представления документов (информации) по запросам членов Комиссии;</w:t>
      </w:r>
    </w:p>
    <w:p w:rsidR="00A26FAC" w:rsidRDefault="00A26FAC" w:rsidP="00A26FAC">
      <w:pPr>
        <w:widowControl w:val="0"/>
        <w:jc w:val="both"/>
        <w:rPr>
          <w:sz w:val="24"/>
          <w:szCs w:val="24"/>
        </w:rPr>
      </w:pPr>
      <w:r w:rsidRPr="00A26FAC">
        <w:rPr>
          <w:sz w:val="24"/>
          <w:szCs w:val="24"/>
        </w:rPr>
        <w:t xml:space="preserve"> - подготовка запросов и ответов на письма от имени Комиссии; </w:t>
      </w:r>
    </w:p>
    <w:p w:rsidR="00A26FAC" w:rsidRDefault="00A26FAC" w:rsidP="00A26FAC">
      <w:pPr>
        <w:widowControl w:val="0"/>
        <w:jc w:val="both"/>
        <w:rPr>
          <w:sz w:val="24"/>
          <w:szCs w:val="24"/>
        </w:rPr>
      </w:pPr>
      <w:r w:rsidRPr="00A26FAC">
        <w:rPr>
          <w:sz w:val="24"/>
          <w:szCs w:val="24"/>
        </w:rPr>
        <w:t xml:space="preserve">- оформление протоколов заседаний Комиссии и выписок из протоколов заседаний Комиссии; - рассылка документов, утвержденных Комиссией; </w:t>
      </w:r>
    </w:p>
    <w:p w:rsidR="00A26FAC" w:rsidRDefault="00A26FAC" w:rsidP="00A26FAC">
      <w:pPr>
        <w:widowControl w:val="0"/>
        <w:jc w:val="both"/>
        <w:rPr>
          <w:sz w:val="24"/>
          <w:szCs w:val="24"/>
        </w:rPr>
      </w:pPr>
      <w:r w:rsidRPr="00A26FAC">
        <w:rPr>
          <w:sz w:val="24"/>
          <w:szCs w:val="24"/>
        </w:rPr>
        <w:t xml:space="preserve">- организация контроля за ходом выполнения решений Комиссии; </w:t>
      </w:r>
    </w:p>
    <w:p w:rsidR="00A26FAC" w:rsidRDefault="00A26FAC" w:rsidP="00A26FAC">
      <w:pPr>
        <w:widowControl w:val="0"/>
        <w:jc w:val="both"/>
        <w:rPr>
          <w:sz w:val="24"/>
          <w:szCs w:val="24"/>
        </w:rPr>
      </w:pPr>
      <w:r w:rsidRPr="00A26FAC">
        <w:rPr>
          <w:sz w:val="24"/>
          <w:szCs w:val="24"/>
        </w:rPr>
        <w:t xml:space="preserve">- контроль достоверности предоставляемой информации и правильностью оформления документов, </w:t>
      </w:r>
      <w:r w:rsidRPr="00A26FAC">
        <w:rPr>
          <w:sz w:val="24"/>
          <w:szCs w:val="24"/>
        </w:rPr>
        <w:lastRenderedPageBreak/>
        <w:t xml:space="preserve">выносимых на рассмотрение и утверждение Комиссией; </w:t>
      </w:r>
    </w:p>
    <w:p w:rsidR="00A26FAC" w:rsidRDefault="00A26FAC" w:rsidP="00A26FAC">
      <w:pPr>
        <w:widowControl w:val="0"/>
        <w:jc w:val="both"/>
        <w:rPr>
          <w:sz w:val="24"/>
          <w:szCs w:val="24"/>
        </w:rPr>
      </w:pPr>
      <w:r w:rsidRPr="00A26FAC">
        <w:rPr>
          <w:sz w:val="24"/>
          <w:szCs w:val="24"/>
        </w:rPr>
        <w:t xml:space="preserve">- подготовка по поручению Председателя Комиссии (заместителя Председателя Комиссии) проектов отдельных документов и решений Комиссии; </w:t>
      </w:r>
    </w:p>
    <w:p w:rsidR="00A26FAC" w:rsidRDefault="00A26FAC" w:rsidP="00A26FAC">
      <w:pPr>
        <w:widowControl w:val="0"/>
        <w:jc w:val="both"/>
        <w:rPr>
          <w:sz w:val="24"/>
          <w:szCs w:val="24"/>
        </w:rPr>
      </w:pPr>
      <w:r w:rsidRPr="00A26FAC">
        <w:rPr>
          <w:sz w:val="24"/>
          <w:szCs w:val="24"/>
        </w:rPr>
        <w:t xml:space="preserve">- организация ведения записи хода заседаний Комиссии; </w:t>
      </w:r>
    </w:p>
    <w:p w:rsidR="00A26FAC" w:rsidRDefault="00A26FAC" w:rsidP="00A26FAC">
      <w:pPr>
        <w:widowControl w:val="0"/>
        <w:jc w:val="both"/>
        <w:rPr>
          <w:sz w:val="24"/>
          <w:szCs w:val="24"/>
        </w:rPr>
      </w:pPr>
      <w:r w:rsidRPr="00A26FAC">
        <w:rPr>
          <w:sz w:val="24"/>
          <w:szCs w:val="24"/>
        </w:rPr>
        <w:t xml:space="preserve">- выполнение иных функций, предусмотренных настоящим Положением, поручениями Председателя Комиссии. </w:t>
      </w:r>
    </w:p>
    <w:p w:rsidR="00A26FAC" w:rsidRDefault="00A26FAC" w:rsidP="00A26FAC">
      <w:pPr>
        <w:widowControl w:val="0"/>
        <w:jc w:val="both"/>
        <w:rPr>
          <w:sz w:val="24"/>
          <w:szCs w:val="24"/>
        </w:rPr>
      </w:pPr>
      <w:r w:rsidRPr="00A26FAC">
        <w:rPr>
          <w:sz w:val="24"/>
          <w:szCs w:val="24"/>
        </w:rPr>
        <w:t xml:space="preserve">6.4. Секретарь Комиссии </w:t>
      </w:r>
    </w:p>
    <w:p w:rsidR="00A26FAC" w:rsidRDefault="00A26FAC" w:rsidP="00A26FAC">
      <w:pPr>
        <w:widowControl w:val="0"/>
        <w:jc w:val="both"/>
        <w:rPr>
          <w:sz w:val="24"/>
          <w:szCs w:val="24"/>
        </w:rPr>
      </w:pPr>
      <w:r w:rsidRPr="00A26FAC">
        <w:rPr>
          <w:sz w:val="24"/>
          <w:szCs w:val="24"/>
        </w:rPr>
        <w:t xml:space="preserve"> _______________ - ______________________________________. </w:t>
      </w:r>
    </w:p>
    <w:p w:rsidR="000E449E" w:rsidRDefault="00A26FAC" w:rsidP="00A26FAC">
      <w:pPr>
        <w:widowControl w:val="0"/>
        <w:jc w:val="both"/>
        <w:rPr>
          <w:sz w:val="24"/>
          <w:szCs w:val="24"/>
        </w:rPr>
      </w:pPr>
      <w:r>
        <w:rPr>
          <w:sz w:val="24"/>
          <w:szCs w:val="24"/>
        </w:rPr>
        <w:t xml:space="preserve">    (</w:t>
      </w:r>
      <w:r w:rsidRPr="00A26FAC">
        <w:rPr>
          <w:sz w:val="24"/>
          <w:szCs w:val="24"/>
        </w:rPr>
        <w:t xml:space="preserve">ФИО) </w:t>
      </w:r>
      <w:r>
        <w:rPr>
          <w:sz w:val="24"/>
          <w:szCs w:val="24"/>
        </w:rPr>
        <w:t xml:space="preserve">                       </w:t>
      </w:r>
      <w:r w:rsidRPr="00A26FAC">
        <w:rPr>
          <w:sz w:val="24"/>
          <w:szCs w:val="24"/>
        </w:rPr>
        <w:t xml:space="preserve">(должность) </w:t>
      </w:r>
    </w:p>
    <w:p w:rsidR="00A26FAC" w:rsidRDefault="00A26FAC" w:rsidP="00A26FAC">
      <w:pPr>
        <w:widowControl w:val="0"/>
        <w:jc w:val="both"/>
        <w:rPr>
          <w:sz w:val="24"/>
          <w:szCs w:val="24"/>
        </w:rPr>
      </w:pPr>
    </w:p>
    <w:p w:rsidR="00A26FAC" w:rsidRPr="00A26FAC" w:rsidRDefault="00A26FAC" w:rsidP="00A26FAC">
      <w:pPr>
        <w:widowControl w:val="0"/>
        <w:jc w:val="center"/>
        <w:rPr>
          <w:b/>
          <w:sz w:val="28"/>
          <w:szCs w:val="28"/>
        </w:rPr>
      </w:pPr>
      <w:r w:rsidRPr="00A26FAC">
        <w:rPr>
          <w:b/>
          <w:sz w:val="28"/>
          <w:szCs w:val="28"/>
        </w:rPr>
        <w:t>7. Организация работы Комиссии</w:t>
      </w:r>
    </w:p>
    <w:p w:rsidR="000E449E" w:rsidRPr="005E5822" w:rsidRDefault="000E449E" w:rsidP="000E449E">
      <w:pPr>
        <w:widowControl w:val="0"/>
        <w:jc w:val="center"/>
        <w:rPr>
          <w:b/>
          <w:sz w:val="24"/>
          <w:szCs w:val="24"/>
        </w:rPr>
      </w:pPr>
    </w:p>
    <w:p w:rsidR="00A26FAC" w:rsidRDefault="00A26FAC" w:rsidP="000E449E">
      <w:pPr>
        <w:widowControl w:val="0"/>
        <w:jc w:val="both"/>
        <w:rPr>
          <w:sz w:val="24"/>
          <w:szCs w:val="24"/>
        </w:rPr>
      </w:pPr>
      <w:r w:rsidRPr="00A26FAC">
        <w:rPr>
          <w:sz w:val="24"/>
          <w:szCs w:val="24"/>
        </w:rPr>
        <w:t xml:space="preserve">7.1. Сроки, место проведения </w:t>
      </w:r>
      <w:r w:rsidR="005930F4" w:rsidRPr="00A26FAC">
        <w:rPr>
          <w:sz w:val="24"/>
          <w:szCs w:val="24"/>
        </w:rPr>
        <w:t>заседаний,</w:t>
      </w:r>
      <w:r w:rsidRPr="00A26FAC">
        <w:rPr>
          <w:sz w:val="24"/>
          <w:szCs w:val="24"/>
        </w:rPr>
        <w:t xml:space="preserve"> и повестка дня заседаний Комиссий определяются решением сторон. Заседания Комиссий протоколируются. </w:t>
      </w:r>
    </w:p>
    <w:p w:rsidR="00A26FAC" w:rsidRDefault="00A26FAC" w:rsidP="000E449E">
      <w:pPr>
        <w:widowControl w:val="0"/>
        <w:jc w:val="both"/>
        <w:rPr>
          <w:sz w:val="24"/>
          <w:szCs w:val="24"/>
        </w:rPr>
      </w:pPr>
      <w:r w:rsidRPr="00A26FAC">
        <w:rPr>
          <w:sz w:val="24"/>
          <w:szCs w:val="24"/>
        </w:rPr>
        <w:t xml:space="preserve">7.2. Заседания Комиссии проводятся в соответствии с принятыми решениями на заседании Комиссии. </w:t>
      </w:r>
    </w:p>
    <w:p w:rsidR="00A26FAC" w:rsidRDefault="00A26FAC" w:rsidP="000E449E">
      <w:pPr>
        <w:widowControl w:val="0"/>
        <w:jc w:val="both"/>
        <w:rPr>
          <w:sz w:val="24"/>
          <w:szCs w:val="24"/>
        </w:rPr>
      </w:pPr>
      <w:r w:rsidRPr="00A26FAC">
        <w:rPr>
          <w:sz w:val="24"/>
          <w:szCs w:val="24"/>
        </w:rPr>
        <w:t xml:space="preserve">7.3. В случае необходимости Председатель Комиссии может принять решение о проведении внепланового заседания Комиссии. </w:t>
      </w:r>
    </w:p>
    <w:p w:rsidR="00A26FAC" w:rsidRDefault="00A26FAC" w:rsidP="000E449E">
      <w:pPr>
        <w:widowControl w:val="0"/>
        <w:jc w:val="both"/>
        <w:rPr>
          <w:sz w:val="24"/>
          <w:szCs w:val="24"/>
        </w:rPr>
      </w:pPr>
      <w:r w:rsidRPr="00A26FAC">
        <w:rPr>
          <w:sz w:val="24"/>
          <w:szCs w:val="24"/>
        </w:rPr>
        <w:t xml:space="preserve">7.4. Требование о созыве заседания Комиссии должно содержать: </w:t>
      </w:r>
    </w:p>
    <w:p w:rsidR="00A26FAC" w:rsidRDefault="00A26FAC" w:rsidP="000E449E">
      <w:pPr>
        <w:widowControl w:val="0"/>
        <w:jc w:val="both"/>
        <w:rPr>
          <w:sz w:val="24"/>
          <w:szCs w:val="24"/>
        </w:rPr>
      </w:pPr>
      <w:r w:rsidRPr="00A26FAC">
        <w:rPr>
          <w:sz w:val="24"/>
          <w:szCs w:val="24"/>
        </w:rPr>
        <w:t xml:space="preserve">- указание на инициатора проведения заседания; </w:t>
      </w:r>
    </w:p>
    <w:p w:rsidR="00A26FAC" w:rsidRDefault="00A26FAC" w:rsidP="000E449E">
      <w:pPr>
        <w:widowControl w:val="0"/>
        <w:jc w:val="both"/>
        <w:rPr>
          <w:sz w:val="24"/>
          <w:szCs w:val="24"/>
        </w:rPr>
      </w:pPr>
      <w:r w:rsidRPr="00A26FAC">
        <w:rPr>
          <w:sz w:val="24"/>
          <w:szCs w:val="24"/>
        </w:rPr>
        <w:t xml:space="preserve">- формулировки вопросов дня; - мотивы вынесения вопросов повестки дня; </w:t>
      </w:r>
    </w:p>
    <w:p w:rsidR="00A26FAC" w:rsidRDefault="00A26FAC" w:rsidP="000E449E">
      <w:pPr>
        <w:widowControl w:val="0"/>
        <w:jc w:val="both"/>
        <w:rPr>
          <w:sz w:val="24"/>
          <w:szCs w:val="24"/>
        </w:rPr>
      </w:pPr>
      <w:r w:rsidRPr="00A26FAC">
        <w:rPr>
          <w:sz w:val="24"/>
          <w:szCs w:val="24"/>
        </w:rPr>
        <w:t>- информацию (материалы) по вопросам повестки дня;</w:t>
      </w:r>
    </w:p>
    <w:p w:rsidR="00A26FAC" w:rsidRDefault="00A26FAC" w:rsidP="000E449E">
      <w:pPr>
        <w:widowControl w:val="0"/>
        <w:jc w:val="both"/>
        <w:rPr>
          <w:sz w:val="24"/>
          <w:szCs w:val="24"/>
        </w:rPr>
      </w:pPr>
      <w:r w:rsidRPr="00A26FAC">
        <w:rPr>
          <w:sz w:val="24"/>
          <w:szCs w:val="24"/>
        </w:rPr>
        <w:t xml:space="preserve"> - проекты решений по вопросам повестки дня. </w:t>
      </w:r>
    </w:p>
    <w:p w:rsidR="00A26FAC" w:rsidRDefault="00A26FAC" w:rsidP="000E449E">
      <w:pPr>
        <w:widowControl w:val="0"/>
        <w:jc w:val="both"/>
        <w:rPr>
          <w:sz w:val="24"/>
          <w:szCs w:val="24"/>
        </w:rPr>
      </w:pPr>
      <w:r w:rsidRPr="00A26FAC">
        <w:rPr>
          <w:sz w:val="24"/>
          <w:szCs w:val="24"/>
        </w:rPr>
        <w:t xml:space="preserve">7.5.Требование о созыве заседания Комиссии должно быть оформлено письменно и подписано лицом, требующим его созыва. </w:t>
      </w:r>
    </w:p>
    <w:p w:rsidR="00A26FAC" w:rsidRDefault="00A26FAC" w:rsidP="000E449E">
      <w:pPr>
        <w:widowControl w:val="0"/>
        <w:jc w:val="both"/>
        <w:rPr>
          <w:sz w:val="24"/>
          <w:szCs w:val="24"/>
        </w:rPr>
      </w:pPr>
      <w:r w:rsidRPr="00A26FAC">
        <w:rPr>
          <w:sz w:val="24"/>
          <w:szCs w:val="24"/>
        </w:rPr>
        <w:t xml:space="preserve">7.6. Члены Комиссии вправе вносить предложения по формированию повестки дня заседания Комиссии. Указанные предложения направляются Председателю Комиссии в письменной форме с одновременным предоставлением копии предложений Секретарю Комиссии. </w:t>
      </w:r>
    </w:p>
    <w:p w:rsidR="00A26FAC" w:rsidRDefault="00A26FAC" w:rsidP="000E449E">
      <w:pPr>
        <w:widowControl w:val="0"/>
        <w:jc w:val="both"/>
        <w:rPr>
          <w:sz w:val="24"/>
          <w:szCs w:val="24"/>
        </w:rPr>
      </w:pPr>
      <w:r w:rsidRPr="00A26FAC">
        <w:rPr>
          <w:sz w:val="24"/>
          <w:szCs w:val="24"/>
        </w:rPr>
        <w:t xml:space="preserve">7.7. Председатель Комиссии имеет право включить поступившие предложения в повестку дня очередного заседания Комиссии или созвать внеплановое заседание. </w:t>
      </w:r>
    </w:p>
    <w:p w:rsidR="00A26FAC" w:rsidRDefault="00A26FAC" w:rsidP="000E449E">
      <w:pPr>
        <w:widowControl w:val="0"/>
        <w:jc w:val="both"/>
        <w:rPr>
          <w:sz w:val="24"/>
          <w:szCs w:val="24"/>
        </w:rPr>
      </w:pPr>
      <w:r w:rsidRPr="00A26FAC">
        <w:rPr>
          <w:sz w:val="24"/>
          <w:szCs w:val="24"/>
        </w:rPr>
        <w:t xml:space="preserve">7.8. Уведомление о проведении заседания Комиссии готовится Секретарем Комиссии и подписывается Председателем либо заместителем Председателя Комиссии (в случаях, предусмотренных настоящим Положением). </w:t>
      </w:r>
    </w:p>
    <w:p w:rsidR="000E449E" w:rsidRPr="00A26FAC" w:rsidRDefault="00A26FAC" w:rsidP="000E449E">
      <w:pPr>
        <w:widowControl w:val="0"/>
        <w:jc w:val="both"/>
        <w:rPr>
          <w:sz w:val="24"/>
          <w:szCs w:val="24"/>
        </w:rPr>
      </w:pPr>
      <w:r w:rsidRPr="00A26FAC">
        <w:rPr>
          <w:sz w:val="24"/>
          <w:szCs w:val="24"/>
        </w:rPr>
        <w:t>7.9. Уведомление о проведении заседания Комиссии направляется Секретарем Комиссии каждому члену Комиссии в письменной форме не позднее 2 (двух) дней до даты проведения заседания Комиссии, за исключением случаев, предусмотренных настоящим Положением. Одновременно с уведомлением о проведении заседания Комиссии членам Комиссии направляются материалы (информация), в том числе проекты решений по вопросам повестки дня заседания.</w:t>
      </w:r>
    </w:p>
    <w:p w:rsidR="00A26FAC" w:rsidRPr="005E5822" w:rsidRDefault="00A26FAC" w:rsidP="000E449E">
      <w:pPr>
        <w:widowControl w:val="0"/>
        <w:jc w:val="both"/>
        <w:rPr>
          <w:sz w:val="24"/>
          <w:szCs w:val="24"/>
        </w:rPr>
      </w:pPr>
    </w:p>
    <w:p w:rsidR="000E449E" w:rsidRDefault="000E449E" w:rsidP="000E449E">
      <w:pPr>
        <w:widowControl w:val="0"/>
        <w:jc w:val="center"/>
        <w:rPr>
          <w:b/>
          <w:sz w:val="24"/>
          <w:szCs w:val="24"/>
        </w:rPr>
      </w:pPr>
      <w:r>
        <w:rPr>
          <w:b/>
          <w:sz w:val="24"/>
          <w:szCs w:val="24"/>
        </w:rPr>
        <w:t>8</w:t>
      </w:r>
      <w:r w:rsidRPr="005E5822">
        <w:rPr>
          <w:b/>
          <w:sz w:val="24"/>
          <w:szCs w:val="24"/>
        </w:rPr>
        <w:t xml:space="preserve">. </w:t>
      </w:r>
      <w:r w:rsidR="00A26FAC" w:rsidRPr="00A26FAC">
        <w:rPr>
          <w:b/>
          <w:sz w:val="28"/>
          <w:szCs w:val="28"/>
        </w:rPr>
        <w:t>Порядок проведения заседания Комиссии</w:t>
      </w:r>
    </w:p>
    <w:p w:rsidR="000E449E" w:rsidRDefault="000E449E" w:rsidP="000E449E">
      <w:pPr>
        <w:widowControl w:val="0"/>
        <w:jc w:val="center"/>
        <w:rPr>
          <w:b/>
          <w:sz w:val="24"/>
          <w:szCs w:val="24"/>
        </w:rPr>
      </w:pPr>
    </w:p>
    <w:p w:rsidR="00A26FAC" w:rsidRDefault="00A26FAC" w:rsidP="00A26FAC">
      <w:pPr>
        <w:widowControl w:val="0"/>
        <w:jc w:val="both"/>
        <w:rPr>
          <w:sz w:val="24"/>
          <w:szCs w:val="24"/>
        </w:rPr>
      </w:pPr>
      <w:r w:rsidRPr="00A26FAC">
        <w:rPr>
          <w:sz w:val="24"/>
          <w:szCs w:val="24"/>
        </w:rPr>
        <w:t xml:space="preserve">8.1. Заседание Комиссии открывается Председателем Комиссии. </w:t>
      </w:r>
    </w:p>
    <w:p w:rsidR="00A26FAC" w:rsidRDefault="00A26FAC" w:rsidP="00A26FAC">
      <w:pPr>
        <w:widowControl w:val="0"/>
        <w:jc w:val="both"/>
        <w:rPr>
          <w:sz w:val="24"/>
          <w:szCs w:val="24"/>
        </w:rPr>
      </w:pPr>
      <w:r w:rsidRPr="00A26FAC">
        <w:rPr>
          <w:sz w:val="24"/>
          <w:szCs w:val="24"/>
        </w:rPr>
        <w:t xml:space="preserve">8.2. Секретарь Комиссии определяет наличие кворума для проведения заседания Комиссии. Кворум для проведения заседания Комиссии составляет не менее 50% от числа представителей каждой стороны. </w:t>
      </w:r>
    </w:p>
    <w:p w:rsidR="00A26FAC" w:rsidRDefault="00A26FAC" w:rsidP="00A26FAC">
      <w:pPr>
        <w:widowControl w:val="0"/>
        <w:jc w:val="both"/>
        <w:rPr>
          <w:sz w:val="24"/>
          <w:szCs w:val="24"/>
        </w:rPr>
      </w:pPr>
      <w:r w:rsidRPr="00A26FAC">
        <w:rPr>
          <w:sz w:val="24"/>
          <w:szCs w:val="24"/>
        </w:rPr>
        <w:t>8.3. Председатель Комиссии сообщает присутствующим о наличии кворума для проведения заседания Комиссии и оглашает повестку дня заседания Комиссии.</w:t>
      </w:r>
    </w:p>
    <w:p w:rsidR="00A26FAC" w:rsidRDefault="00A26FAC" w:rsidP="00A26FAC">
      <w:pPr>
        <w:widowControl w:val="0"/>
        <w:jc w:val="both"/>
        <w:rPr>
          <w:sz w:val="24"/>
          <w:szCs w:val="24"/>
        </w:rPr>
      </w:pPr>
      <w:r w:rsidRPr="00A26FAC">
        <w:rPr>
          <w:sz w:val="24"/>
          <w:szCs w:val="24"/>
        </w:rPr>
        <w:t xml:space="preserve"> 8.4. Заседание Комиссии включает в себя следующие стадии: </w:t>
      </w:r>
    </w:p>
    <w:p w:rsidR="00A26FAC" w:rsidRDefault="00A26FAC" w:rsidP="00A26FAC">
      <w:pPr>
        <w:widowControl w:val="0"/>
        <w:jc w:val="both"/>
        <w:rPr>
          <w:sz w:val="24"/>
          <w:szCs w:val="24"/>
        </w:rPr>
      </w:pPr>
      <w:r w:rsidRPr="00A26FAC">
        <w:rPr>
          <w:sz w:val="24"/>
          <w:szCs w:val="24"/>
        </w:rPr>
        <w:t xml:space="preserve">- выступление члена Комиссии или приглашенного лица с докладом по вопросу повестки дня; </w:t>
      </w:r>
    </w:p>
    <w:p w:rsidR="00A26FAC" w:rsidRDefault="00A26FAC" w:rsidP="00A26FAC">
      <w:pPr>
        <w:widowControl w:val="0"/>
        <w:jc w:val="both"/>
        <w:rPr>
          <w:sz w:val="24"/>
          <w:szCs w:val="24"/>
        </w:rPr>
      </w:pPr>
      <w:r w:rsidRPr="00A26FAC">
        <w:rPr>
          <w:sz w:val="24"/>
          <w:szCs w:val="24"/>
        </w:rPr>
        <w:t>- обсуждение вопроса повестки дня;</w:t>
      </w:r>
    </w:p>
    <w:p w:rsidR="005930F4" w:rsidRDefault="00A26FAC" w:rsidP="00A26FAC">
      <w:pPr>
        <w:widowControl w:val="0"/>
        <w:jc w:val="both"/>
        <w:rPr>
          <w:sz w:val="24"/>
          <w:szCs w:val="24"/>
        </w:rPr>
      </w:pPr>
      <w:r w:rsidRPr="00A26FAC">
        <w:rPr>
          <w:sz w:val="24"/>
          <w:szCs w:val="24"/>
        </w:rPr>
        <w:t xml:space="preserve"> - предложения по формулировке решения по вопросу повестки дня; </w:t>
      </w:r>
    </w:p>
    <w:p w:rsidR="005930F4" w:rsidRDefault="00A26FAC" w:rsidP="00A26FAC">
      <w:pPr>
        <w:widowControl w:val="0"/>
        <w:jc w:val="both"/>
        <w:rPr>
          <w:sz w:val="24"/>
          <w:szCs w:val="24"/>
        </w:rPr>
      </w:pPr>
      <w:r w:rsidRPr="00A26FAC">
        <w:rPr>
          <w:sz w:val="24"/>
          <w:szCs w:val="24"/>
        </w:rPr>
        <w:t xml:space="preserve">- голосование по вопросу повестки дня; </w:t>
      </w:r>
    </w:p>
    <w:p w:rsidR="005930F4" w:rsidRDefault="00A26FAC" w:rsidP="00A26FAC">
      <w:pPr>
        <w:widowControl w:val="0"/>
        <w:jc w:val="both"/>
        <w:rPr>
          <w:sz w:val="24"/>
          <w:szCs w:val="24"/>
        </w:rPr>
      </w:pPr>
      <w:r w:rsidRPr="00A26FAC">
        <w:rPr>
          <w:sz w:val="24"/>
          <w:szCs w:val="24"/>
        </w:rPr>
        <w:t xml:space="preserve">- подведение итогов голосования; </w:t>
      </w:r>
    </w:p>
    <w:p w:rsidR="005930F4" w:rsidRDefault="00A26FAC" w:rsidP="00A26FAC">
      <w:pPr>
        <w:widowControl w:val="0"/>
        <w:jc w:val="both"/>
        <w:rPr>
          <w:sz w:val="24"/>
          <w:szCs w:val="24"/>
        </w:rPr>
      </w:pPr>
      <w:r w:rsidRPr="00A26FAC">
        <w:rPr>
          <w:sz w:val="24"/>
          <w:szCs w:val="24"/>
        </w:rPr>
        <w:t xml:space="preserve">- оглашение итогов голосования и решения, принятого по вопросу повестки дня. </w:t>
      </w:r>
    </w:p>
    <w:p w:rsidR="005930F4" w:rsidRDefault="00A26FAC" w:rsidP="00A26FAC">
      <w:pPr>
        <w:widowControl w:val="0"/>
        <w:jc w:val="both"/>
        <w:rPr>
          <w:sz w:val="24"/>
          <w:szCs w:val="24"/>
        </w:rPr>
      </w:pPr>
      <w:r w:rsidRPr="00A26FAC">
        <w:rPr>
          <w:sz w:val="24"/>
          <w:szCs w:val="24"/>
        </w:rPr>
        <w:t>8.5. При решении вопросов на заседании Комиссии каждая сторона обладает одним голосом.</w:t>
      </w:r>
    </w:p>
    <w:p w:rsidR="005930F4" w:rsidRDefault="00A26FAC" w:rsidP="00A26FAC">
      <w:pPr>
        <w:widowControl w:val="0"/>
        <w:jc w:val="both"/>
        <w:rPr>
          <w:sz w:val="24"/>
          <w:szCs w:val="24"/>
        </w:rPr>
      </w:pPr>
      <w:r w:rsidRPr="00A26FAC">
        <w:rPr>
          <w:sz w:val="24"/>
          <w:szCs w:val="24"/>
        </w:rPr>
        <w:t xml:space="preserve"> 8.6. Голосование по вопросам повестки дня проводится полномочными представителями сторон по </w:t>
      </w:r>
      <w:r w:rsidRPr="00A26FAC">
        <w:rPr>
          <w:sz w:val="24"/>
          <w:szCs w:val="24"/>
        </w:rPr>
        <w:lastRenderedPageBreak/>
        <w:t>одному человеку от каждой стороны. Полномочный представитель стороны избирается представителями сторон. Полномочный представитель каждой стороны голосует по вопросам, вынесенным на голосование, в соответствии с решением, принятым на заседании представителей сторон. Заседание представителей сторон проводится отдельно каждой стороной в перерывах работы Комиссии перед голосованием по обсуждаемым вопросам.</w:t>
      </w:r>
    </w:p>
    <w:p w:rsidR="005930F4" w:rsidRDefault="00A26FAC" w:rsidP="00A26FAC">
      <w:pPr>
        <w:widowControl w:val="0"/>
        <w:jc w:val="both"/>
        <w:rPr>
          <w:sz w:val="24"/>
          <w:szCs w:val="24"/>
        </w:rPr>
      </w:pPr>
      <w:r w:rsidRPr="00A26FAC">
        <w:rPr>
          <w:sz w:val="24"/>
          <w:szCs w:val="24"/>
        </w:rPr>
        <w:t xml:space="preserve"> 8.7. Каждая сторона выносит на голосование Комиссии решение, принятое не менее, чем 75% голосов представителей сторон, участвующих в заседании Комиссии. </w:t>
      </w:r>
    </w:p>
    <w:p w:rsidR="005930F4" w:rsidRDefault="00A26FAC" w:rsidP="00A26FAC">
      <w:pPr>
        <w:widowControl w:val="0"/>
        <w:jc w:val="both"/>
        <w:rPr>
          <w:sz w:val="24"/>
          <w:szCs w:val="24"/>
        </w:rPr>
      </w:pPr>
      <w:r w:rsidRPr="00A26FAC">
        <w:rPr>
          <w:sz w:val="24"/>
          <w:szCs w:val="24"/>
        </w:rPr>
        <w:t xml:space="preserve">8.8. Решение Комиссии считается принятым, если за него проголосовали обе стороны. </w:t>
      </w:r>
    </w:p>
    <w:p w:rsidR="00A26FAC" w:rsidRPr="00A26FAC" w:rsidRDefault="00A26FAC" w:rsidP="00A26FAC">
      <w:pPr>
        <w:widowControl w:val="0"/>
        <w:jc w:val="both"/>
        <w:rPr>
          <w:sz w:val="24"/>
          <w:szCs w:val="24"/>
        </w:rPr>
      </w:pPr>
      <w:r w:rsidRPr="00A26FAC">
        <w:rPr>
          <w:sz w:val="24"/>
          <w:szCs w:val="24"/>
        </w:rPr>
        <w:t>8.9. Решение Комиссии считается не принятым, если против него проголосовала одна из сторон</w:t>
      </w:r>
    </w:p>
    <w:p w:rsidR="00A26FAC" w:rsidRDefault="00A26FAC" w:rsidP="000E449E">
      <w:pPr>
        <w:widowControl w:val="0"/>
        <w:jc w:val="center"/>
      </w:pPr>
    </w:p>
    <w:p w:rsidR="00A26FAC" w:rsidRDefault="00A26FAC" w:rsidP="000E449E">
      <w:pPr>
        <w:widowControl w:val="0"/>
        <w:jc w:val="center"/>
      </w:pPr>
    </w:p>
    <w:p w:rsidR="000E449E" w:rsidRPr="005930F4" w:rsidRDefault="000E449E" w:rsidP="000E449E">
      <w:pPr>
        <w:widowControl w:val="0"/>
        <w:jc w:val="center"/>
        <w:rPr>
          <w:b/>
          <w:sz w:val="28"/>
          <w:szCs w:val="28"/>
        </w:rPr>
      </w:pPr>
      <w:r>
        <w:rPr>
          <w:b/>
          <w:sz w:val="24"/>
          <w:szCs w:val="24"/>
        </w:rPr>
        <w:t>9</w:t>
      </w:r>
      <w:r w:rsidRPr="005930F4">
        <w:rPr>
          <w:b/>
          <w:sz w:val="28"/>
          <w:szCs w:val="28"/>
        </w:rPr>
        <w:t xml:space="preserve">. </w:t>
      </w:r>
      <w:r w:rsidR="005930F4" w:rsidRPr="005930F4">
        <w:rPr>
          <w:b/>
          <w:sz w:val="28"/>
          <w:szCs w:val="28"/>
        </w:rPr>
        <w:t>Протокол заседания Комиссии</w:t>
      </w:r>
    </w:p>
    <w:p w:rsidR="000E449E" w:rsidRDefault="000E449E" w:rsidP="000E449E">
      <w:pPr>
        <w:widowControl w:val="0"/>
        <w:jc w:val="center"/>
        <w:rPr>
          <w:b/>
          <w:sz w:val="24"/>
          <w:szCs w:val="24"/>
        </w:rPr>
      </w:pPr>
    </w:p>
    <w:p w:rsidR="005930F4" w:rsidRDefault="005930F4" w:rsidP="000E449E">
      <w:pPr>
        <w:widowControl w:val="0"/>
        <w:jc w:val="both"/>
        <w:rPr>
          <w:sz w:val="24"/>
          <w:szCs w:val="24"/>
        </w:rPr>
      </w:pPr>
      <w:r w:rsidRPr="005930F4">
        <w:rPr>
          <w:sz w:val="24"/>
          <w:szCs w:val="24"/>
        </w:rPr>
        <w:t xml:space="preserve">9.1. На заседании Комиссии секретарем Комиссии ведется протокол. </w:t>
      </w:r>
    </w:p>
    <w:p w:rsidR="005930F4" w:rsidRDefault="005930F4" w:rsidP="000E449E">
      <w:pPr>
        <w:widowControl w:val="0"/>
        <w:jc w:val="both"/>
        <w:rPr>
          <w:sz w:val="24"/>
          <w:szCs w:val="24"/>
        </w:rPr>
      </w:pPr>
      <w:r w:rsidRPr="005930F4">
        <w:rPr>
          <w:sz w:val="24"/>
          <w:szCs w:val="24"/>
        </w:rPr>
        <w:t xml:space="preserve">9.2. Протокол заседания Комиссии составляется не позднее 3 (трех) дней после его проведения. </w:t>
      </w:r>
    </w:p>
    <w:p w:rsidR="005930F4" w:rsidRDefault="005930F4" w:rsidP="000E449E">
      <w:pPr>
        <w:widowControl w:val="0"/>
        <w:jc w:val="both"/>
        <w:rPr>
          <w:sz w:val="24"/>
          <w:szCs w:val="24"/>
        </w:rPr>
      </w:pPr>
      <w:r w:rsidRPr="005930F4">
        <w:rPr>
          <w:sz w:val="24"/>
          <w:szCs w:val="24"/>
        </w:rPr>
        <w:t xml:space="preserve">9.3. В протоколе указываются: - наименование Комиссии; </w:t>
      </w:r>
    </w:p>
    <w:p w:rsidR="005930F4" w:rsidRDefault="005930F4" w:rsidP="000E449E">
      <w:pPr>
        <w:widowControl w:val="0"/>
        <w:jc w:val="both"/>
        <w:rPr>
          <w:sz w:val="24"/>
          <w:szCs w:val="24"/>
        </w:rPr>
      </w:pPr>
      <w:r w:rsidRPr="005930F4">
        <w:rPr>
          <w:sz w:val="24"/>
          <w:szCs w:val="24"/>
        </w:rPr>
        <w:t xml:space="preserve">- форма проведения заседания; </w:t>
      </w:r>
    </w:p>
    <w:p w:rsidR="005930F4" w:rsidRDefault="005930F4" w:rsidP="000E449E">
      <w:pPr>
        <w:widowControl w:val="0"/>
        <w:jc w:val="both"/>
        <w:rPr>
          <w:sz w:val="24"/>
          <w:szCs w:val="24"/>
        </w:rPr>
      </w:pPr>
      <w:r w:rsidRPr="005930F4">
        <w:rPr>
          <w:sz w:val="24"/>
          <w:szCs w:val="24"/>
        </w:rPr>
        <w:t>- место и время проведения заседания;</w:t>
      </w:r>
    </w:p>
    <w:p w:rsidR="005930F4" w:rsidRDefault="005930F4" w:rsidP="000E449E">
      <w:pPr>
        <w:widowControl w:val="0"/>
        <w:jc w:val="both"/>
        <w:rPr>
          <w:sz w:val="24"/>
          <w:szCs w:val="24"/>
        </w:rPr>
      </w:pPr>
      <w:r w:rsidRPr="005930F4">
        <w:rPr>
          <w:sz w:val="24"/>
          <w:szCs w:val="24"/>
        </w:rPr>
        <w:t xml:space="preserve"> - члены Комиссии, присутствующие на заседании, а также приглашенные лица; </w:t>
      </w:r>
    </w:p>
    <w:p w:rsidR="005930F4" w:rsidRDefault="005930F4" w:rsidP="000E449E">
      <w:pPr>
        <w:widowControl w:val="0"/>
        <w:jc w:val="both"/>
        <w:rPr>
          <w:sz w:val="24"/>
          <w:szCs w:val="24"/>
        </w:rPr>
      </w:pPr>
      <w:r w:rsidRPr="005930F4">
        <w:rPr>
          <w:sz w:val="24"/>
          <w:szCs w:val="24"/>
        </w:rPr>
        <w:t xml:space="preserve">- информация о наличии кворума заседания; </w:t>
      </w:r>
    </w:p>
    <w:p w:rsidR="005930F4" w:rsidRDefault="005930F4" w:rsidP="000E449E">
      <w:pPr>
        <w:widowControl w:val="0"/>
        <w:jc w:val="both"/>
        <w:rPr>
          <w:sz w:val="24"/>
          <w:szCs w:val="24"/>
        </w:rPr>
      </w:pPr>
      <w:r w:rsidRPr="005930F4">
        <w:rPr>
          <w:sz w:val="24"/>
          <w:szCs w:val="24"/>
        </w:rPr>
        <w:t xml:space="preserve">- повестка дня заседания; </w:t>
      </w:r>
    </w:p>
    <w:p w:rsidR="005930F4" w:rsidRDefault="005930F4" w:rsidP="000E449E">
      <w:pPr>
        <w:widowControl w:val="0"/>
        <w:jc w:val="both"/>
        <w:rPr>
          <w:sz w:val="24"/>
          <w:szCs w:val="24"/>
        </w:rPr>
      </w:pPr>
      <w:r w:rsidRPr="005930F4">
        <w:rPr>
          <w:sz w:val="24"/>
          <w:szCs w:val="24"/>
        </w:rPr>
        <w:t xml:space="preserve">- вопросы, поставленные на голосование и итоги голосования по ним; </w:t>
      </w:r>
    </w:p>
    <w:p w:rsidR="005930F4" w:rsidRDefault="005930F4" w:rsidP="000E449E">
      <w:pPr>
        <w:widowControl w:val="0"/>
        <w:jc w:val="both"/>
        <w:rPr>
          <w:sz w:val="24"/>
          <w:szCs w:val="24"/>
        </w:rPr>
      </w:pPr>
      <w:r w:rsidRPr="005930F4">
        <w:rPr>
          <w:sz w:val="24"/>
          <w:szCs w:val="24"/>
        </w:rPr>
        <w:t xml:space="preserve">- обобщенная передача докладов и выступлений лиц, участвующих в заседании; </w:t>
      </w:r>
    </w:p>
    <w:p w:rsidR="005930F4" w:rsidRDefault="005930F4" w:rsidP="000E449E">
      <w:pPr>
        <w:widowControl w:val="0"/>
        <w:jc w:val="both"/>
        <w:rPr>
          <w:sz w:val="24"/>
          <w:szCs w:val="24"/>
        </w:rPr>
      </w:pPr>
      <w:r w:rsidRPr="005930F4">
        <w:rPr>
          <w:sz w:val="24"/>
          <w:szCs w:val="24"/>
        </w:rPr>
        <w:t xml:space="preserve">- принятые решения. </w:t>
      </w:r>
    </w:p>
    <w:p w:rsidR="005930F4" w:rsidRDefault="005930F4" w:rsidP="000E449E">
      <w:pPr>
        <w:widowControl w:val="0"/>
        <w:jc w:val="both"/>
        <w:rPr>
          <w:sz w:val="24"/>
          <w:szCs w:val="24"/>
        </w:rPr>
      </w:pPr>
      <w:r w:rsidRPr="005930F4">
        <w:rPr>
          <w:sz w:val="24"/>
          <w:szCs w:val="24"/>
        </w:rPr>
        <w:t xml:space="preserve">Протокол заседания Комиссии подписывается председательствующим на заседании и секретарем, которые несут ответственность за правильность составления протокола. </w:t>
      </w:r>
    </w:p>
    <w:p w:rsidR="000E449E" w:rsidRDefault="005930F4" w:rsidP="000E449E">
      <w:pPr>
        <w:widowControl w:val="0"/>
        <w:jc w:val="both"/>
        <w:rPr>
          <w:sz w:val="24"/>
          <w:szCs w:val="24"/>
        </w:rPr>
      </w:pPr>
      <w:r w:rsidRPr="005930F4">
        <w:rPr>
          <w:sz w:val="24"/>
          <w:szCs w:val="24"/>
        </w:rPr>
        <w:t>9.4. Решения, принятые Комиссией, доводятся до сведения членов Комиссии в письменной форме путем направления копии протокола заседания Комиссии в письменной форме путем направления копии протокола заседания Комиссии в срок не позднее 3 (трех) дней с момента подписания протокола заседания Комиссии.</w:t>
      </w:r>
    </w:p>
    <w:p w:rsidR="005930F4" w:rsidRDefault="005930F4" w:rsidP="000E449E">
      <w:pPr>
        <w:widowControl w:val="0"/>
        <w:jc w:val="both"/>
        <w:rPr>
          <w:sz w:val="24"/>
          <w:szCs w:val="24"/>
        </w:rPr>
      </w:pPr>
    </w:p>
    <w:p w:rsidR="005930F4" w:rsidRPr="005930F4" w:rsidRDefault="005930F4" w:rsidP="005930F4">
      <w:pPr>
        <w:widowControl w:val="0"/>
        <w:jc w:val="center"/>
        <w:rPr>
          <w:b/>
          <w:sz w:val="28"/>
          <w:szCs w:val="28"/>
        </w:rPr>
      </w:pPr>
      <w:r w:rsidRPr="005930F4">
        <w:rPr>
          <w:b/>
          <w:sz w:val="28"/>
          <w:szCs w:val="28"/>
        </w:rPr>
        <w:t>10. Организация ведения коллективных переговоров</w:t>
      </w:r>
    </w:p>
    <w:p w:rsidR="005930F4" w:rsidRDefault="005930F4" w:rsidP="005930F4">
      <w:pPr>
        <w:widowControl w:val="0"/>
        <w:jc w:val="center"/>
        <w:rPr>
          <w:b/>
          <w:sz w:val="28"/>
          <w:szCs w:val="28"/>
        </w:rPr>
      </w:pPr>
      <w:r w:rsidRPr="005930F4">
        <w:rPr>
          <w:b/>
          <w:sz w:val="28"/>
          <w:szCs w:val="28"/>
        </w:rPr>
        <w:t>и подготовки проекта коллективного договора</w:t>
      </w:r>
    </w:p>
    <w:p w:rsidR="005930F4" w:rsidRDefault="005930F4" w:rsidP="005930F4">
      <w:pPr>
        <w:widowControl w:val="0"/>
        <w:jc w:val="center"/>
        <w:rPr>
          <w:b/>
          <w:sz w:val="28"/>
          <w:szCs w:val="28"/>
        </w:rPr>
      </w:pPr>
    </w:p>
    <w:p w:rsidR="005930F4" w:rsidRPr="005930F4" w:rsidRDefault="005930F4" w:rsidP="005930F4">
      <w:pPr>
        <w:widowControl w:val="0"/>
        <w:jc w:val="both"/>
        <w:rPr>
          <w:sz w:val="24"/>
          <w:szCs w:val="24"/>
        </w:rPr>
      </w:pPr>
      <w:r w:rsidRPr="005930F4">
        <w:rPr>
          <w:sz w:val="24"/>
          <w:szCs w:val="24"/>
        </w:rPr>
        <w:t xml:space="preserve">10.1. При ведении коллективных переговоров и подготовке проекта коллективного договора стороны должны представлять друг другу имеющуюся у них информацию, необходимую для ведения коллективных переговоров в срок до 5 дней с момента получения соответствующего запроса. </w:t>
      </w:r>
    </w:p>
    <w:p w:rsidR="005930F4" w:rsidRPr="005930F4" w:rsidRDefault="005930F4" w:rsidP="005930F4">
      <w:pPr>
        <w:widowControl w:val="0"/>
        <w:jc w:val="both"/>
        <w:rPr>
          <w:sz w:val="24"/>
          <w:szCs w:val="24"/>
        </w:rPr>
      </w:pPr>
      <w:r w:rsidRPr="005930F4">
        <w:rPr>
          <w:sz w:val="24"/>
          <w:szCs w:val="24"/>
        </w:rPr>
        <w:t xml:space="preserve">10.2. Участники переговоров, другие лица связанные с переговорами, не должны разглашать полученные сведения, если они являются коммерческой или служебной тайной. </w:t>
      </w:r>
    </w:p>
    <w:p w:rsidR="005930F4" w:rsidRPr="005930F4" w:rsidRDefault="005930F4" w:rsidP="005930F4">
      <w:pPr>
        <w:widowControl w:val="0"/>
        <w:jc w:val="both"/>
        <w:rPr>
          <w:sz w:val="24"/>
          <w:szCs w:val="24"/>
        </w:rPr>
      </w:pPr>
      <w:r w:rsidRPr="005930F4">
        <w:rPr>
          <w:sz w:val="24"/>
          <w:szCs w:val="24"/>
        </w:rPr>
        <w:t xml:space="preserve">10.3. Комиссия в течение месяца разрабатывает проект коллективного договора и не позднее, чем за неделю передает его для обсуждения на собраниях организации. </w:t>
      </w:r>
    </w:p>
    <w:p w:rsidR="005930F4" w:rsidRPr="005930F4" w:rsidRDefault="005930F4" w:rsidP="005930F4">
      <w:pPr>
        <w:widowControl w:val="0"/>
        <w:jc w:val="both"/>
        <w:rPr>
          <w:sz w:val="24"/>
          <w:szCs w:val="24"/>
        </w:rPr>
      </w:pPr>
      <w:r w:rsidRPr="005930F4">
        <w:rPr>
          <w:sz w:val="24"/>
          <w:szCs w:val="24"/>
        </w:rPr>
        <w:t>10.4. Работодатель обеспечивает возможность доведения проекта коллективного договора до каждого работника, представляет имеющиеся у него средства внутренней связи и информации, множительную и иную оргтехнику, помещения для проведения собраний.</w:t>
      </w:r>
    </w:p>
    <w:p w:rsidR="005930F4" w:rsidRPr="005930F4" w:rsidRDefault="005930F4" w:rsidP="005930F4">
      <w:pPr>
        <w:widowControl w:val="0"/>
        <w:jc w:val="both"/>
        <w:rPr>
          <w:sz w:val="24"/>
          <w:szCs w:val="24"/>
        </w:rPr>
      </w:pPr>
      <w:r w:rsidRPr="005930F4">
        <w:rPr>
          <w:sz w:val="24"/>
          <w:szCs w:val="24"/>
        </w:rPr>
        <w:t xml:space="preserve"> 10.5. Комиссия с учетом поступивших в период обсуждения проекта замечаний и предложений дорабатывает проект в течение 3-х дней. </w:t>
      </w:r>
    </w:p>
    <w:p w:rsidR="005930F4" w:rsidRPr="005930F4" w:rsidRDefault="005930F4" w:rsidP="005930F4">
      <w:pPr>
        <w:widowControl w:val="0"/>
        <w:jc w:val="both"/>
        <w:rPr>
          <w:sz w:val="24"/>
          <w:szCs w:val="24"/>
        </w:rPr>
      </w:pPr>
      <w:r w:rsidRPr="005930F4">
        <w:rPr>
          <w:sz w:val="24"/>
          <w:szCs w:val="24"/>
        </w:rPr>
        <w:t xml:space="preserve">10.6. Если в ходе переговоров представители сторон в Комиссии не смогли 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сроки возобновления переговоров. Протокол направляется в органы, полномочные решать, указанные в нем вопросы. </w:t>
      </w:r>
    </w:p>
    <w:p w:rsidR="005930F4" w:rsidRPr="005930F4" w:rsidRDefault="005930F4" w:rsidP="005930F4">
      <w:pPr>
        <w:widowControl w:val="0"/>
        <w:jc w:val="both"/>
        <w:rPr>
          <w:sz w:val="24"/>
          <w:szCs w:val="24"/>
        </w:rPr>
      </w:pPr>
      <w:r w:rsidRPr="005930F4">
        <w:rPr>
          <w:sz w:val="24"/>
          <w:szCs w:val="24"/>
        </w:rPr>
        <w:t>10.7. В случае, когда согласованные решения выработать не удается из-за позиции представителей сторон, для урегулирования разногласий используются примирительные процедуры в соответствии с Трудовым кодексом РФ.</w:t>
      </w:r>
    </w:p>
    <w:p w:rsidR="005930F4" w:rsidRPr="005930F4" w:rsidRDefault="005930F4" w:rsidP="005930F4">
      <w:pPr>
        <w:widowControl w:val="0"/>
        <w:jc w:val="both"/>
        <w:rPr>
          <w:sz w:val="24"/>
          <w:szCs w:val="24"/>
        </w:rPr>
      </w:pPr>
      <w:r w:rsidRPr="005930F4">
        <w:rPr>
          <w:sz w:val="24"/>
          <w:szCs w:val="24"/>
        </w:rPr>
        <w:t xml:space="preserve"> 10.8. Работодатель обязан заключить коллективный договор на согласованных сторонами условиях. </w:t>
      </w:r>
    </w:p>
    <w:p w:rsidR="005930F4" w:rsidRPr="005930F4" w:rsidRDefault="005930F4" w:rsidP="005930F4">
      <w:pPr>
        <w:widowControl w:val="0"/>
        <w:jc w:val="both"/>
        <w:rPr>
          <w:sz w:val="24"/>
          <w:szCs w:val="24"/>
        </w:rPr>
      </w:pPr>
      <w:r w:rsidRPr="005930F4">
        <w:rPr>
          <w:sz w:val="24"/>
          <w:szCs w:val="24"/>
        </w:rPr>
        <w:t xml:space="preserve">10.9. Коллективный договор подписывается представителями сторон. </w:t>
      </w:r>
    </w:p>
    <w:p w:rsidR="005930F4" w:rsidRPr="005930F4" w:rsidRDefault="005930F4" w:rsidP="005930F4">
      <w:pPr>
        <w:widowControl w:val="0"/>
        <w:jc w:val="both"/>
        <w:rPr>
          <w:sz w:val="24"/>
          <w:szCs w:val="24"/>
        </w:rPr>
      </w:pPr>
      <w:r w:rsidRPr="005930F4">
        <w:rPr>
          <w:sz w:val="24"/>
          <w:szCs w:val="24"/>
        </w:rPr>
        <w:lastRenderedPageBreak/>
        <w:t xml:space="preserve">10.10. В случае, если отдельные позиции коллективного договора остаются несогласованными, они оформляются протоколом разногласий, который является основанием для дальнейших переговоров либо коллективного трудового спора. </w:t>
      </w:r>
    </w:p>
    <w:p w:rsidR="005930F4" w:rsidRPr="005930F4" w:rsidRDefault="005930F4" w:rsidP="005930F4">
      <w:pPr>
        <w:widowControl w:val="0"/>
        <w:jc w:val="both"/>
        <w:rPr>
          <w:sz w:val="24"/>
          <w:szCs w:val="24"/>
        </w:rPr>
      </w:pPr>
      <w:r w:rsidRPr="005930F4">
        <w:rPr>
          <w:sz w:val="24"/>
          <w:szCs w:val="24"/>
        </w:rPr>
        <w:t xml:space="preserve">10.11. Текст коллективного договора доводится представителями работодателя до сведения работников в течение 10 дней после его подписания. </w:t>
      </w:r>
    </w:p>
    <w:p w:rsidR="000E449E" w:rsidRPr="005930F4" w:rsidRDefault="005930F4" w:rsidP="005930F4">
      <w:pPr>
        <w:widowControl w:val="0"/>
        <w:jc w:val="both"/>
        <w:rPr>
          <w:b/>
          <w:sz w:val="24"/>
          <w:szCs w:val="24"/>
        </w:rPr>
      </w:pPr>
      <w:r w:rsidRPr="005930F4">
        <w:rPr>
          <w:sz w:val="24"/>
          <w:szCs w:val="24"/>
        </w:rPr>
        <w:t>10.12. Подписанный сторонами коллективный договор в семидневный срок направляется работодателем в Комитет Ивановской области по труду, содействию занятости населения и трудовой миграции для уведомительной регистрации.</w:t>
      </w:r>
    </w:p>
    <w:p w:rsidR="000E449E" w:rsidRPr="005930F4" w:rsidRDefault="000E449E" w:rsidP="000E449E">
      <w:pPr>
        <w:widowControl w:val="0"/>
        <w:jc w:val="center"/>
        <w:rPr>
          <w:b/>
          <w:sz w:val="24"/>
          <w:szCs w:val="24"/>
        </w:rPr>
      </w:pPr>
    </w:p>
    <w:p w:rsidR="000E449E" w:rsidRPr="005930F4" w:rsidRDefault="000E449E" w:rsidP="000E449E">
      <w:pPr>
        <w:widowControl w:val="0"/>
        <w:jc w:val="center"/>
        <w:rPr>
          <w:sz w:val="24"/>
          <w:szCs w:val="24"/>
        </w:rPr>
      </w:pPr>
    </w:p>
    <w:p w:rsidR="005930F4" w:rsidRDefault="005930F4" w:rsidP="000E449E">
      <w:pPr>
        <w:widowControl w:val="0"/>
        <w:jc w:val="center"/>
        <w:rPr>
          <w:b/>
          <w:sz w:val="28"/>
          <w:szCs w:val="28"/>
        </w:rPr>
      </w:pPr>
      <w:r w:rsidRPr="005930F4">
        <w:rPr>
          <w:b/>
          <w:sz w:val="28"/>
          <w:szCs w:val="28"/>
        </w:rPr>
        <w:t xml:space="preserve">11. Организация контроля за выполнением обязательств </w:t>
      </w:r>
    </w:p>
    <w:p w:rsidR="000E449E" w:rsidRPr="005930F4" w:rsidRDefault="005930F4" w:rsidP="000E449E">
      <w:pPr>
        <w:widowControl w:val="0"/>
        <w:jc w:val="center"/>
        <w:rPr>
          <w:b/>
          <w:sz w:val="28"/>
          <w:szCs w:val="28"/>
        </w:rPr>
      </w:pPr>
      <w:r w:rsidRPr="005930F4">
        <w:rPr>
          <w:b/>
          <w:sz w:val="28"/>
          <w:szCs w:val="28"/>
        </w:rPr>
        <w:t>коллективного договора</w:t>
      </w:r>
    </w:p>
    <w:p w:rsidR="000E449E" w:rsidRPr="005930F4" w:rsidRDefault="000E449E" w:rsidP="000E449E">
      <w:pPr>
        <w:widowControl w:val="0"/>
        <w:jc w:val="center"/>
        <w:rPr>
          <w:sz w:val="24"/>
          <w:szCs w:val="24"/>
        </w:rPr>
      </w:pPr>
    </w:p>
    <w:p w:rsidR="000E449E" w:rsidRDefault="000E449E" w:rsidP="000E449E">
      <w:pPr>
        <w:widowControl w:val="0"/>
        <w:jc w:val="center"/>
        <w:rPr>
          <w:sz w:val="24"/>
          <w:szCs w:val="24"/>
        </w:rPr>
      </w:pPr>
    </w:p>
    <w:p w:rsidR="005930F4" w:rsidRDefault="005930F4" w:rsidP="005930F4">
      <w:pPr>
        <w:widowControl w:val="0"/>
        <w:jc w:val="both"/>
        <w:rPr>
          <w:sz w:val="24"/>
          <w:szCs w:val="24"/>
        </w:rPr>
      </w:pPr>
      <w:r w:rsidRPr="005930F4">
        <w:rPr>
          <w:sz w:val="24"/>
          <w:szCs w:val="24"/>
        </w:rPr>
        <w:t xml:space="preserve">11.1. Стороны проверяют выполнение коллективного договора самостоятельно, 1раз в год на заседании комиссии рассматривают итоги проверки. </w:t>
      </w:r>
    </w:p>
    <w:p w:rsidR="005930F4" w:rsidRDefault="005930F4" w:rsidP="005930F4">
      <w:pPr>
        <w:widowControl w:val="0"/>
        <w:jc w:val="both"/>
        <w:rPr>
          <w:sz w:val="24"/>
          <w:szCs w:val="24"/>
        </w:rPr>
      </w:pPr>
      <w:r w:rsidRPr="005930F4">
        <w:rPr>
          <w:sz w:val="24"/>
          <w:szCs w:val="24"/>
        </w:rPr>
        <w:t>11.2. Согласованный сторонами порядок контроля за выполнением обязательств коллективного договора отражается в тексте проекта коллективного договора.</w:t>
      </w:r>
    </w:p>
    <w:p w:rsidR="005930F4" w:rsidRDefault="005930F4" w:rsidP="005930F4">
      <w:pPr>
        <w:widowControl w:val="0"/>
        <w:jc w:val="both"/>
        <w:rPr>
          <w:sz w:val="24"/>
          <w:szCs w:val="24"/>
        </w:rPr>
      </w:pPr>
    </w:p>
    <w:p w:rsidR="005930F4" w:rsidRDefault="005930F4" w:rsidP="005930F4">
      <w:pPr>
        <w:widowControl w:val="0"/>
        <w:jc w:val="both"/>
        <w:rPr>
          <w:sz w:val="24"/>
          <w:szCs w:val="24"/>
        </w:rPr>
      </w:pPr>
    </w:p>
    <w:p w:rsidR="005930F4" w:rsidRDefault="005930F4" w:rsidP="005930F4">
      <w:pPr>
        <w:widowControl w:val="0"/>
        <w:jc w:val="center"/>
        <w:rPr>
          <w:b/>
          <w:sz w:val="28"/>
          <w:szCs w:val="28"/>
        </w:rPr>
      </w:pPr>
      <w:r w:rsidRPr="005930F4">
        <w:rPr>
          <w:b/>
          <w:sz w:val="28"/>
          <w:szCs w:val="28"/>
        </w:rPr>
        <w:t>12. Гарантии и компенсации за время переговоров</w:t>
      </w:r>
    </w:p>
    <w:p w:rsidR="005930F4" w:rsidRDefault="005930F4" w:rsidP="005930F4">
      <w:pPr>
        <w:widowControl w:val="0"/>
        <w:jc w:val="center"/>
        <w:rPr>
          <w:b/>
          <w:sz w:val="28"/>
          <w:szCs w:val="28"/>
        </w:rPr>
      </w:pPr>
    </w:p>
    <w:p w:rsidR="005930F4" w:rsidRDefault="005930F4" w:rsidP="005930F4">
      <w:pPr>
        <w:widowControl w:val="0"/>
        <w:jc w:val="both"/>
        <w:rPr>
          <w:sz w:val="24"/>
          <w:szCs w:val="24"/>
        </w:rPr>
      </w:pPr>
      <w:r w:rsidRPr="005930F4">
        <w:rPr>
          <w:sz w:val="24"/>
          <w:szCs w:val="24"/>
        </w:rPr>
        <w:t xml:space="preserve">12.1. Лица, участвующие в переговорах, освобождаются от основной работы с сохранением среднего заработка на время ведения переговоров. </w:t>
      </w:r>
    </w:p>
    <w:p w:rsidR="005930F4" w:rsidRPr="005930F4" w:rsidRDefault="005930F4" w:rsidP="005930F4">
      <w:pPr>
        <w:widowControl w:val="0"/>
        <w:jc w:val="both"/>
        <w:rPr>
          <w:b/>
          <w:sz w:val="24"/>
          <w:szCs w:val="24"/>
        </w:rPr>
      </w:pPr>
      <w:r w:rsidRPr="005930F4">
        <w:rPr>
          <w:sz w:val="24"/>
          <w:szCs w:val="24"/>
        </w:rPr>
        <w:t>12.2. Представители первичных профорганизаций,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кроме случаев расторжения трудового договора за совершение проступка, за который ТК РФ предусмотрено увольнение с работы.</w:t>
      </w:r>
    </w:p>
    <w:p w:rsidR="005930F4" w:rsidRPr="005930F4" w:rsidRDefault="005930F4" w:rsidP="005930F4">
      <w:pPr>
        <w:widowControl w:val="0"/>
        <w:jc w:val="both"/>
        <w:rPr>
          <w:b/>
          <w:sz w:val="24"/>
          <w:szCs w:val="24"/>
        </w:rPr>
        <w:sectPr w:rsidR="005930F4" w:rsidRPr="005930F4" w:rsidSect="005E5822">
          <w:pgSz w:w="11906" w:h="16838"/>
          <w:pgMar w:top="567" w:right="567" w:bottom="567" w:left="1134" w:header="709" w:footer="709" w:gutter="0"/>
          <w:cols w:space="708"/>
          <w:docGrid w:linePitch="360"/>
        </w:sectPr>
      </w:pPr>
    </w:p>
    <w:p w:rsidR="00702B9E" w:rsidRPr="00B42AB5" w:rsidRDefault="00702B9E" w:rsidP="004D1B92">
      <w:pPr>
        <w:widowControl w:val="0"/>
        <w:jc w:val="right"/>
        <w:rPr>
          <w:b/>
          <w:sz w:val="24"/>
          <w:szCs w:val="24"/>
        </w:rPr>
      </w:pPr>
    </w:p>
    <w:sectPr w:rsidR="00702B9E" w:rsidRPr="00B42AB5" w:rsidSect="0069100B">
      <w:pgSz w:w="11906" w:h="16838"/>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704CB2BC"/>
    <w:lvl w:ilvl="0">
      <w:start w:val="1"/>
      <w:numFmt w:val="none"/>
      <w:pStyle w:val="1"/>
      <w:suff w:val="nothing"/>
      <w:lvlText w:val=""/>
      <w:lvlJc w:val="left"/>
      <w:pPr>
        <w:ind w:left="709" w:firstLine="0"/>
      </w:pPr>
    </w:lvl>
    <w:lvl w:ilvl="1">
      <w:start w:val="1"/>
      <w:numFmt w:val="none"/>
      <w:pStyle w:val="2"/>
      <w:lvlText w:val=""/>
      <w:legacy w:legacy="1" w:legacySpace="0" w:legacyIndent="0"/>
      <w:lvlJc w:val="left"/>
      <w:pPr>
        <w:ind w:left="709" w:firstLine="0"/>
      </w:pPr>
    </w:lvl>
    <w:lvl w:ilvl="2">
      <w:start w:val="1"/>
      <w:numFmt w:val="none"/>
      <w:pStyle w:val="3"/>
      <w:lvlText w:val=""/>
      <w:legacy w:legacy="1" w:legacySpace="0" w:legacyIndent="0"/>
      <w:lvlJc w:val="left"/>
      <w:pPr>
        <w:ind w:left="709" w:firstLine="0"/>
      </w:pPr>
    </w:lvl>
    <w:lvl w:ilvl="3">
      <w:start w:val="1"/>
      <w:numFmt w:val="none"/>
      <w:pStyle w:val="4"/>
      <w:lvlText w:val=""/>
      <w:legacy w:legacy="1" w:legacySpace="0" w:legacyIndent="0"/>
      <w:lvlJc w:val="left"/>
      <w:pPr>
        <w:ind w:left="709" w:firstLine="0"/>
      </w:pPr>
    </w:lvl>
    <w:lvl w:ilvl="4">
      <w:start w:val="1"/>
      <w:numFmt w:val="none"/>
      <w:pStyle w:val="5"/>
      <w:lvlText w:val=""/>
      <w:legacy w:legacy="1" w:legacySpace="0" w:legacyIndent="0"/>
      <w:lvlJc w:val="left"/>
      <w:pPr>
        <w:ind w:left="709" w:firstLine="0"/>
      </w:pPr>
    </w:lvl>
    <w:lvl w:ilvl="5">
      <w:start w:val="1"/>
      <w:numFmt w:val="none"/>
      <w:pStyle w:val="6"/>
      <w:lvlText w:val=""/>
      <w:legacy w:legacy="1" w:legacySpace="0" w:legacyIndent="0"/>
      <w:lvlJc w:val="left"/>
      <w:pPr>
        <w:ind w:left="709" w:firstLine="0"/>
      </w:pPr>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17F25ECD"/>
    <w:multiLevelType w:val="hybridMultilevel"/>
    <w:tmpl w:val="56323EB8"/>
    <w:lvl w:ilvl="0" w:tplc="C37AC79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FBC4FE7"/>
    <w:multiLevelType w:val="hybridMultilevel"/>
    <w:tmpl w:val="EFC4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F471A3"/>
    <w:multiLevelType w:val="multilevel"/>
    <w:tmpl w:val="F18E5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8"/>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71"/>
    <w:rsid w:val="000E449E"/>
    <w:rsid w:val="003A5071"/>
    <w:rsid w:val="004C262F"/>
    <w:rsid w:val="004C2E9A"/>
    <w:rsid w:val="004D1B92"/>
    <w:rsid w:val="00535002"/>
    <w:rsid w:val="005645AC"/>
    <w:rsid w:val="005930F4"/>
    <w:rsid w:val="0069100B"/>
    <w:rsid w:val="00702B9E"/>
    <w:rsid w:val="007362FB"/>
    <w:rsid w:val="00764016"/>
    <w:rsid w:val="0080154A"/>
    <w:rsid w:val="0085515B"/>
    <w:rsid w:val="009377F8"/>
    <w:rsid w:val="009F29DA"/>
    <w:rsid w:val="00A26FAC"/>
    <w:rsid w:val="00AE6286"/>
    <w:rsid w:val="00B42AB5"/>
    <w:rsid w:val="00B92A51"/>
    <w:rsid w:val="00E43D06"/>
    <w:rsid w:val="00F600F9"/>
    <w:rsid w:val="00F72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868EA-626B-4FC0-BB17-946CDAA5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5071"/>
    <w:pPr>
      <w:suppressAutoHyphens/>
      <w:overflowPunct w:val="0"/>
      <w:autoSpaceDE w:val="0"/>
      <w:autoSpaceDN w:val="0"/>
      <w:adjustRightInd w:val="0"/>
      <w:spacing w:after="0" w:line="240" w:lineRule="auto"/>
    </w:pPr>
    <w:rPr>
      <w:rFonts w:ascii="Times New Roman" w:eastAsia="Times New Roman" w:hAnsi="Times New Roman" w:cs="Times New Roman"/>
      <w:kern w:val="2"/>
      <w:sz w:val="20"/>
      <w:szCs w:val="20"/>
      <w:lang w:eastAsia="ru-RU"/>
    </w:rPr>
  </w:style>
  <w:style w:type="paragraph" w:styleId="1">
    <w:name w:val="heading 1"/>
    <w:basedOn w:val="a"/>
    <w:next w:val="a0"/>
    <w:link w:val="10"/>
    <w:uiPriority w:val="9"/>
    <w:qFormat/>
    <w:rsid w:val="000E449E"/>
    <w:pPr>
      <w:keepNext/>
      <w:numPr>
        <w:numId w:val="2"/>
      </w:numPr>
      <w:jc w:val="both"/>
      <w:textAlignment w:val="baseline"/>
      <w:outlineLvl w:val="0"/>
    </w:pPr>
    <w:rPr>
      <w:kern w:val="1"/>
      <w:sz w:val="28"/>
      <w:lang w:val="x-none" w:eastAsia="x-none"/>
    </w:rPr>
  </w:style>
  <w:style w:type="paragraph" w:styleId="2">
    <w:name w:val="heading 2"/>
    <w:basedOn w:val="a"/>
    <w:next w:val="a0"/>
    <w:link w:val="20"/>
    <w:qFormat/>
    <w:rsid w:val="000E449E"/>
    <w:pPr>
      <w:keepNext/>
      <w:numPr>
        <w:ilvl w:val="1"/>
        <w:numId w:val="2"/>
      </w:numPr>
      <w:jc w:val="both"/>
      <w:textAlignment w:val="baseline"/>
      <w:outlineLvl w:val="1"/>
    </w:pPr>
    <w:rPr>
      <w:b/>
      <w:kern w:val="1"/>
      <w:sz w:val="24"/>
    </w:rPr>
  </w:style>
  <w:style w:type="paragraph" w:styleId="3">
    <w:name w:val="heading 3"/>
    <w:basedOn w:val="a"/>
    <w:next w:val="a0"/>
    <w:link w:val="30"/>
    <w:qFormat/>
    <w:rsid w:val="000E449E"/>
    <w:pPr>
      <w:keepNext/>
      <w:numPr>
        <w:ilvl w:val="2"/>
        <w:numId w:val="2"/>
      </w:numPr>
      <w:textAlignment w:val="baseline"/>
      <w:outlineLvl w:val="2"/>
    </w:pPr>
    <w:rPr>
      <w:kern w:val="1"/>
      <w:sz w:val="28"/>
    </w:rPr>
  </w:style>
  <w:style w:type="paragraph" w:styleId="4">
    <w:name w:val="heading 4"/>
    <w:basedOn w:val="a"/>
    <w:next w:val="a0"/>
    <w:link w:val="40"/>
    <w:qFormat/>
    <w:rsid w:val="000E449E"/>
    <w:pPr>
      <w:keepNext/>
      <w:numPr>
        <w:ilvl w:val="3"/>
        <w:numId w:val="2"/>
      </w:numPr>
      <w:ind w:firstLine="709"/>
      <w:jc w:val="both"/>
      <w:textAlignment w:val="baseline"/>
      <w:outlineLvl w:val="3"/>
    </w:pPr>
    <w:rPr>
      <w:b/>
      <w:kern w:val="1"/>
      <w:sz w:val="24"/>
    </w:rPr>
  </w:style>
  <w:style w:type="paragraph" w:styleId="5">
    <w:name w:val="heading 5"/>
    <w:basedOn w:val="a"/>
    <w:next w:val="a0"/>
    <w:link w:val="50"/>
    <w:qFormat/>
    <w:rsid w:val="000E449E"/>
    <w:pPr>
      <w:keepNext/>
      <w:numPr>
        <w:ilvl w:val="4"/>
        <w:numId w:val="2"/>
      </w:numPr>
      <w:ind w:firstLine="709"/>
      <w:jc w:val="both"/>
      <w:textAlignment w:val="baseline"/>
      <w:outlineLvl w:val="4"/>
    </w:pPr>
    <w:rPr>
      <w:kern w:val="1"/>
      <w:sz w:val="36"/>
    </w:rPr>
  </w:style>
  <w:style w:type="paragraph" w:styleId="6">
    <w:name w:val="heading 6"/>
    <w:basedOn w:val="a"/>
    <w:next w:val="a0"/>
    <w:link w:val="60"/>
    <w:qFormat/>
    <w:rsid w:val="000E449E"/>
    <w:pPr>
      <w:keepNext/>
      <w:numPr>
        <w:ilvl w:val="5"/>
        <w:numId w:val="2"/>
      </w:numPr>
      <w:jc w:val="center"/>
      <w:textAlignment w:val="baseline"/>
      <w:outlineLvl w:val="5"/>
    </w:pPr>
    <w:rPr>
      <w:b/>
      <w:kern w:val="1"/>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9F29DA"/>
    <w:pPr>
      <w:ind w:left="720"/>
      <w:contextualSpacing/>
    </w:pPr>
  </w:style>
  <w:style w:type="character" w:customStyle="1" w:styleId="10">
    <w:name w:val="Заголовок 1 Знак"/>
    <w:basedOn w:val="a1"/>
    <w:link w:val="1"/>
    <w:uiPriority w:val="9"/>
    <w:rsid w:val="000E449E"/>
    <w:rPr>
      <w:rFonts w:ascii="Times New Roman" w:eastAsia="Times New Roman" w:hAnsi="Times New Roman" w:cs="Times New Roman"/>
      <w:kern w:val="1"/>
      <w:sz w:val="28"/>
      <w:szCs w:val="20"/>
      <w:lang w:val="x-none" w:eastAsia="x-none"/>
    </w:rPr>
  </w:style>
  <w:style w:type="character" w:customStyle="1" w:styleId="20">
    <w:name w:val="Заголовок 2 Знак"/>
    <w:basedOn w:val="a1"/>
    <w:link w:val="2"/>
    <w:rsid w:val="000E449E"/>
    <w:rPr>
      <w:rFonts w:ascii="Times New Roman" w:eastAsia="Times New Roman" w:hAnsi="Times New Roman" w:cs="Times New Roman"/>
      <w:b/>
      <w:kern w:val="1"/>
      <w:sz w:val="24"/>
      <w:szCs w:val="20"/>
      <w:lang w:eastAsia="ru-RU"/>
    </w:rPr>
  </w:style>
  <w:style w:type="character" w:customStyle="1" w:styleId="30">
    <w:name w:val="Заголовок 3 Знак"/>
    <w:basedOn w:val="a1"/>
    <w:link w:val="3"/>
    <w:rsid w:val="000E449E"/>
    <w:rPr>
      <w:rFonts w:ascii="Times New Roman" w:eastAsia="Times New Roman" w:hAnsi="Times New Roman" w:cs="Times New Roman"/>
      <w:kern w:val="1"/>
      <w:sz w:val="28"/>
      <w:szCs w:val="20"/>
      <w:lang w:eastAsia="ru-RU"/>
    </w:rPr>
  </w:style>
  <w:style w:type="character" w:customStyle="1" w:styleId="40">
    <w:name w:val="Заголовок 4 Знак"/>
    <w:basedOn w:val="a1"/>
    <w:link w:val="4"/>
    <w:rsid w:val="000E449E"/>
    <w:rPr>
      <w:rFonts w:ascii="Times New Roman" w:eastAsia="Times New Roman" w:hAnsi="Times New Roman" w:cs="Times New Roman"/>
      <w:b/>
      <w:kern w:val="1"/>
      <w:sz w:val="24"/>
      <w:szCs w:val="20"/>
      <w:lang w:eastAsia="ru-RU"/>
    </w:rPr>
  </w:style>
  <w:style w:type="character" w:customStyle="1" w:styleId="50">
    <w:name w:val="Заголовок 5 Знак"/>
    <w:basedOn w:val="a1"/>
    <w:link w:val="5"/>
    <w:rsid w:val="000E449E"/>
    <w:rPr>
      <w:rFonts w:ascii="Times New Roman" w:eastAsia="Times New Roman" w:hAnsi="Times New Roman" w:cs="Times New Roman"/>
      <w:kern w:val="1"/>
      <w:sz w:val="36"/>
      <w:szCs w:val="20"/>
      <w:lang w:eastAsia="ru-RU"/>
    </w:rPr>
  </w:style>
  <w:style w:type="character" w:customStyle="1" w:styleId="60">
    <w:name w:val="Заголовок 6 Знак"/>
    <w:basedOn w:val="a1"/>
    <w:link w:val="6"/>
    <w:rsid w:val="000E449E"/>
    <w:rPr>
      <w:rFonts w:ascii="Times New Roman" w:eastAsia="Times New Roman" w:hAnsi="Times New Roman" w:cs="Times New Roman"/>
      <w:b/>
      <w:kern w:val="1"/>
      <w:sz w:val="36"/>
      <w:szCs w:val="20"/>
      <w:lang w:eastAsia="ru-RU"/>
    </w:rPr>
  </w:style>
  <w:style w:type="paragraph" w:styleId="a0">
    <w:name w:val="Body Text"/>
    <w:basedOn w:val="a"/>
    <w:link w:val="a5"/>
    <w:rsid w:val="000E449E"/>
    <w:pPr>
      <w:jc w:val="both"/>
      <w:textAlignment w:val="baseline"/>
    </w:pPr>
    <w:rPr>
      <w:kern w:val="1"/>
      <w:sz w:val="28"/>
    </w:rPr>
  </w:style>
  <w:style w:type="character" w:customStyle="1" w:styleId="a5">
    <w:name w:val="Основной текст Знак"/>
    <w:basedOn w:val="a1"/>
    <w:link w:val="a0"/>
    <w:rsid w:val="000E449E"/>
    <w:rPr>
      <w:rFonts w:ascii="Times New Roman" w:eastAsia="Times New Roman" w:hAnsi="Times New Roman" w:cs="Times New Roman"/>
      <w:kern w:val="1"/>
      <w:sz w:val="28"/>
      <w:szCs w:val="20"/>
      <w:lang w:eastAsia="ru-RU"/>
    </w:rPr>
  </w:style>
  <w:style w:type="paragraph" w:styleId="a6">
    <w:name w:val="No Spacing"/>
    <w:uiPriority w:val="1"/>
    <w:qFormat/>
    <w:rsid w:val="004D1B92"/>
    <w:pPr>
      <w:spacing w:after="0" w:line="240" w:lineRule="auto"/>
    </w:pPr>
  </w:style>
  <w:style w:type="paragraph" w:styleId="a7">
    <w:name w:val="Balloon Text"/>
    <w:basedOn w:val="a"/>
    <w:link w:val="a8"/>
    <w:uiPriority w:val="99"/>
    <w:semiHidden/>
    <w:unhideWhenUsed/>
    <w:rsid w:val="004D1B92"/>
    <w:rPr>
      <w:rFonts w:ascii="Segoe UI" w:hAnsi="Segoe UI" w:cs="Segoe UI"/>
      <w:sz w:val="18"/>
      <w:szCs w:val="18"/>
    </w:rPr>
  </w:style>
  <w:style w:type="character" w:customStyle="1" w:styleId="a8">
    <w:name w:val="Текст выноски Знак"/>
    <w:basedOn w:val="a1"/>
    <w:link w:val="a7"/>
    <w:uiPriority w:val="99"/>
    <w:semiHidden/>
    <w:rsid w:val="004D1B92"/>
    <w:rPr>
      <w:rFonts w:ascii="Segoe UI" w:eastAsia="Times New Roman" w:hAnsi="Segoe UI" w:cs="Segoe UI"/>
      <w:kern w:val="2"/>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2198</Words>
  <Characters>12533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OAO RZD</Company>
  <LinksUpToDate>false</LinksUpToDate>
  <CharactersWithSpaces>14702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dc:creator>
  <cp:keywords/>
  <dc:description/>
  <cp:lastModifiedBy>Главбух</cp:lastModifiedBy>
  <cp:revision>2</cp:revision>
  <cp:lastPrinted>2025-07-24T13:37:00Z</cp:lastPrinted>
  <dcterms:created xsi:type="dcterms:W3CDTF">2025-09-16T08:30:00Z</dcterms:created>
  <dcterms:modified xsi:type="dcterms:W3CDTF">2025-09-16T08:30:00Z</dcterms:modified>
</cp:coreProperties>
</file>